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附：大奖赛报名表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第二十一届“文治杯”大学生写作大赛报名表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20"/>
        <w:gridCol w:w="1438"/>
        <w:gridCol w:w="839"/>
        <w:gridCol w:w="774"/>
        <w:gridCol w:w="1331"/>
        <w:gridCol w:w="883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58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学校/单位</w:t>
            </w:r>
          </w:p>
        </w:tc>
        <w:tc>
          <w:tcPr>
            <w:tcW w:w="6962" w:type="dxa"/>
            <w:gridSpan w:val="6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1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571" w:type="dxa"/>
            <w:gridSpan w:val="4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571" w:type="dxa"/>
            <w:gridSpan w:val="4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作品题目</w:t>
            </w:r>
          </w:p>
        </w:tc>
        <w:tc>
          <w:tcPr>
            <w:tcW w:w="4382" w:type="dxa"/>
            <w:gridSpan w:val="4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697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962" w:type="dxa"/>
            <w:gridSpan w:val="6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此表请附在征文作品首页提交。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所填信息必须真实。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40E75"/>
    <w:multiLevelType w:val="multilevel"/>
    <w:tmpl w:val="37740E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mM2NDliZmEzY2ZiOGQwYmQyODJiMWY0ZDc3MWEifQ=="/>
  </w:docVars>
  <w:rsids>
    <w:rsidRoot w:val="5C772A4B"/>
    <w:rsid w:val="5C7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2022-10-03T01:09:00Z</dcterms:created>
  <dc:creator>WPS_201293373</dc:creator>
  <cp:lastModifiedBy>WPS_201293373</cp:lastModifiedBy>
  <dcterms:modified xsi:type="dcterms:W3CDTF">2022-10-03T01:09:58Z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97B0D0E2BB184CFF9F65EEA7EC3372A5</vt:lpwstr>
  </property>
</Properties>
</file>