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46C" w:rsidRPr="00861E5F" w:rsidRDefault="00FA046C" w:rsidP="00FA046C">
      <w:pPr>
        <w:widowControl/>
        <w:ind w:firstLineChars="300" w:firstLine="31680"/>
        <w:jc w:val="center"/>
        <w:rPr>
          <w:rFonts w:ascii="隶书" w:eastAsia="隶书" w:hAnsi="等线" w:cs="Times New Roman"/>
          <w:color w:val="000000"/>
          <w:kern w:val="0"/>
          <w:sz w:val="24"/>
          <w:szCs w:val="24"/>
        </w:rPr>
      </w:pPr>
      <w:r w:rsidRPr="00861E5F">
        <w:rPr>
          <w:rFonts w:ascii="隶书" w:eastAsia="隶书" w:hAnsi="等线" w:cs="隶书" w:hint="eastAsia"/>
          <w:color w:val="000000"/>
          <w:kern w:val="0"/>
          <w:sz w:val="24"/>
          <w:szCs w:val="24"/>
        </w:rPr>
        <w:t>附件：人文学院</w:t>
      </w:r>
      <w:r w:rsidRPr="00861E5F">
        <w:rPr>
          <w:rFonts w:ascii="隶书" w:eastAsia="隶书" w:hAnsi="等线" w:cs="隶书"/>
          <w:color w:val="000000"/>
          <w:kern w:val="0"/>
          <w:sz w:val="24"/>
          <w:szCs w:val="24"/>
        </w:rPr>
        <w:t>2020</w:t>
      </w:r>
      <w:r w:rsidRPr="00861E5F">
        <w:rPr>
          <w:rFonts w:ascii="隶书" w:eastAsia="隶书" w:hAnsi="等线" w:cs="隶书" w:hint="eastAsia"/>
          <w:color w:val="000000"/>
          <w:kern w:val="0"/>
          <w:sz w:val="24"/>
          <w:szCs w:val="24"/>
        </w:rPr>
        <w:t>年寒假值班工作安排表</w:t>
      </w:r>
    </w:p>
    <w:tbl>
      <w:tblPr>
        <w:tblW w:w="10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51"/>
        <w:gridCol w:w="972"/>
        <w:gridCol w:w="1201"/>
        <w:gridCol w:w="2346"/>
        <w:gridCol w:w="1571"/>
        <w:gridCol w:w="1571"/>
        <w:gridCol w:w="1416"/>
      </w:tblGrid>
      <w:tr w:rsidR="00FA046C" w:rsidRPr="00861E5F">
        <w:trPr>
          <w:trHeight w:val="57"/>
          <w:tblHeader/>
          <w:jc w:val="center"/>
        </w:trPr>
        <w:tc>
          <w:tcPr>
            <w:tcW w:w="1251" w:type="dxa"/>
            <w:vAlign w:val="center"/>
          </w:tcPr>
          <w:p w:rsidR="00FA046C" w:rsidRPr="00861E5F" w:rsidRDefault="00FA046C" w:rsidP="00431EC8">
            <w:pPr>
              <w:widowControl/>
              <w:jc w:val="center"/>
              <w:rPr>
                <w:rFonts w:ascii="隶书" w:eastAsia="隶书" w:hAnsi="等线" w:cs="Times New Roman"/>
                <w:b/>
                <w:bCs/>
                <w:color w:val="000000"/>
                <w:kern w:val="0"/>
                <w:sz w:val="18"/>
                <w:szCs w:val="18"/>
              </w:rPr>
            </w:pPr>
            <w:r w:rsidRPr="00861E5F">
              <w:rPr>
                <w:rFonts w:ascii="隶书" w:eastAsia="隶书" w:hAnsi="等线" w:cs="隶书" w:hint="eastAsia"/>
                <w:b/>
                <w:bCs/>
                <w:color w:val="000000"/>
                <w:kern w:val="0"/>
                <w:sz w:val="18"/>
                <w:szCs w:val="18"/>
              </w:rPr>
              <w:t>日</w:t>
            </w:r>
            <w:r w:rsidRPr="00861E5F">
              <w:rPr>
                <w:rFonts w:ascii="隶书" w:eastAsia="隶书" w:hAnsi="等线" w:cs="隶书"/>
                <w:b/>
                <w:bCs/>
                <w:color w:val="000000"/>
                <w:kern w:val="0"/>
                <w:sz w:val="18"/>
                <w:szCs w:val="18"/>
              </w:rPr>
              <w:t xml:space="preserve"> </w:t>
            </w:r>
            <w:r w:rsidRPr="00861E5F">
              <w:rPr>
                <w:rFonts w:ascii="隶书" w:eastAsia="隶书" w:hAnsi="等线" w:cs="隶书" w:hint="eastAsia"/>
                <w:b/>
                <w:bCs/>
                <w:color w:val="000000"/>
                <w:kern w:val="0"/>
                <w:sz w:val="18"/>
                <w:szCs w:val="18"/>
              </w:rPr>
              <w:t>期</w:t>
            </w:r>
          </w:p>
        </w:tc>
        <w:tc>
          <w:tcPr>
            <w:tcW w:w="972" w:type="dxa"/>
            <w:vAlign w:val="center"/>
          </w:tcPr>
          <w:p w:rsidR="00FA046C" w:rsidRPr="00861E5F" w:rsidRDefault="00FA046C" w:rsidP="00431EC8">
            <w:pPr>
              <w:widowControl/>
              <w:jc w:val="center"/>
              <w:rPr>
                <w:rFonts w:ascii="隶书" w:eastAsia="隶书" w:hAnsi="等线" w:cs="Times New Roman"/>
                <w:b/>
                <w:bCs/>
                <w:color w:val="000000"/>
                <w:kern w:val="0"/>
                <w:sz w:val="18"/>
                <w:szCs w:val="18"/>
              </w:rPr>
            </w:pPr>
            <w:r w:rsidRPr="00861E5F">
              <w:rPr>
                <w:rFonts w:ascii="隶书" w:eastAsia="隶书" w:hAnsi="等线" w:cs="隶书" w:hint="eastAsia"/>
                <w:b/>
                <w:bCs/>
                <w:color w:val="000000"/>
                <w:kern w:val="0"/>
                <w:sz w:val="18"/>
                <w:szCs w:val="18"/>
              </w:rPr>
              <w:t>星</w:t>
            </w:r>
            <w:r w:rsidRPr="00861E5F">
              <w:rPr>
                <w:rFonts w:ascii="隶书" w:eastAsia="隶书" w:hAnsi="等线" w:cs="隶书"/>
                <w:b/>
                <w:bCs/>
                <w:color w:val="000000"/>
                <w:kern w:val="0"/>
                <w:sz w:val="18"/>
                <w:szCs w:val="18"/>
              </w:rPr>
              <w:t xml:space="preserve"> </w:t>
            </w:r>
            <w:r w:rsidRPr="00861E5F">
              <w:rPr>
                <w:rFonts w:ascii="隶书" w:eastAsia="隶书" w:hAnsi="等线" w:cs="隶书" w:hint="eastAsia"/>
                <w:b/>
                <w:bCs/>
                <w:color w:val="000000"/>
                <w:kern w:val="0"/>
                <w:sz w:val="18"/>
                <w:szCs w:val="18"/>
              </w:rPr>
              <w:t>期</w:t>
            </w:r>
          </w:p>
        </w:tc>
        <w:tc>
          <w:tcPr>
            <w:tcW w:w="1201" w:type="dxa"/>
            <w:vAlign w:val="center"/>
          </w:tcPr>
          <w:p w:rsidR="00FA046C" w:rsidRPr="00861E5F" w:rsidRDefault="00FA046C" w:rsidP="00431EC8">
            <w:pPr>
              <w:widowControl/>
              <w:jc w:val="center"/>
              <w:rPr>
                <w:rFonts w:ascii="隶书" w:eastAsia="隶书" w:hAnsi="等线" w:cs="Times New Roman"/>
                <w:b/>
                <w:bCs/>
                <w:color w:val="000000"/>
                <w:kern w:val="0"/>
                <w:sz w:val="18"/>
                <w:szCs w:val="18"/>
              </w:rPr>
            </w:pPr>
            <w:r w:rsidRPr="00861E5F">
              <w:rPr>
                <w:rFonts w:ascii="隶书" w:eastAsia="隶书" w:hAnsi="等线" w:cs="隶书" w:hint="eastAsia"/>
                <w:b/>
                <w:bCs/>
                <w:color w:val="000000"/>
                <w:kern w:val="0"/>
                <w:sz w:val="18"/>
                <w:szCs w:val="18"/>
              </w:rPr>
              <w:t>值班人员</w:t>
            </w:r>
          </w:p>
        </w:tc>
        <w:tc>
          <w:tcPr>
            <w:tcW w:w="2346" w:type="dxa"/>
            <w:vAlign w:val="center"/>
          </w:tcPr>
          <w:p w:rsidR="00FA046C" w:rsidRPr="00861E5F" w:rsidRDefault="00FA046C" w:rsidP="00431EC8">
            <w:pPr>
              <w:widowControl/>
              <w:jc w:val="center"/>
              <w:rPr>
                <w:rFonts w:ascii="隶书" w:eastAsia="隶书" w:hAnsi="等线" w:cs="Times New Roman"/>
                <w:b/>
                <w:bCs/>
                <w:color w:val="000000"/>
                <w:kern w:val="0"/>
                <w:sz w:val="18"/>
                <w:szCs w:val="18"/>
              </w:rPr>
            </w:pPr>
            <w:r w:rsidRPr="00861E5F">
              <w:rPr>
                <w:rFonts w:ascii="隶书" w:eastAsia="隶书" w:hAnsi="等线" w:cs="隶书" w:hint="eastAsia"/>
                <w:b/>
                <w:bCs/>
                <w:color w:val="000000"/>
                <w:kern w:val="0"/>
                <w:sz w:val="18"/>
                <w:szCs w:val="18"/>
              </w:rPr>
              <w:t>值班地点</w:t>
            </w:r>
          </w:p>
        </w:tc>
        <w:tc>
          <w:tcPr>
            <w:tcW w:w="1571" w:type="dxa"/>
            <w:vAlign w:val="center"/>
          </w:tcPr>
          <w:p w:rsidR="00FA046C" w:rsidRPr="00861E5F" w:rsidRDefault="00FA046C" w:rsidP="00431EC8">
            <w:pPr>
              <w:widowControl/>
              <w:jc w:val="center"/>
              <w:rPr>
                <w:rFonts w:ascii="隶书" w:eastAsia="隶书" w:hAnsi="等线" w:cs="Times New Roman"/>
                <w:b/>
                <w:bCs/>
                <w:color w:val="000000"/>
                <w:kern w:val="0"/>
                <w:sz w:val="18"/>
                <w:szCs w:val="18"/>
              </w:rPr>
            </w:pPr>
            <w:r w:rsidRPr="00861E5F">
              <w:rPr>
                <w:rFonts w:ascii="隶书" w:eastAsia="隶书" w:hAnsi="等线" w:cs="隶书" w:hint="eastAsia"/>
                <w:b/>
                <w:bCs/>
                <w:color w:val="000000"/>
                <w:kern w:val="0"/>
                <w:sz w:val="18"/>
                <w:szCs w:val="18"/>
              </w:rPr>
              <w:t>办公电话</w:t>
            </w:r>
          </w:p>
        </w:tc>
        <w:tc>
          <w:tcPr>
            <w:tcW w:w="1571" w:type="dxa"/>
            <w:vAlign w:val="center"/>
          </w:tcPr>
          <w:p w:rsidR="00FA046C" w:rsidRPr="00861E5F" w:rsidRDefault="00FA046C" w:rsidP="00431EC8">
            <w:pPr>
              <w:widowControl/>
              <w:jc w:val="center"/>
              <w:rPr>
                <w:rFonts w:ascii="隶书" w:eastAsia="隶书" w:hAnsi="等线" w:cs="Times New Roman"/>
                <w:b/>
                <w:bCs/>
                <w:color w:val="000000"/>
                <w:kern w:val="0"/>
                <w:sz w:val="18"/>
                <w:szCs w:val="18"/>
              </w:rPr>
            </w:pPr>
            <w:r w:rsidRPr="00861E5F">
              <w:rPr>
                <w:rFonts w:ascii="隶书" w:eastAsia="隶书" w:hAnsi="等线" w:cs="隶书" w:hint="eastAsia"/>
                <w:b/>
                <w:bCs/>
                <w:color w:val="000000"/>
                <w:kern w:val="0"/>
                <w:sz w:val="18"/>
                <w:szCs w:val="18"/>
              </w:rPr>
              <w:t>手</w:t>
            </w:r>
            <w:r w:rsidRPr="00861E5F">
              <w:rPr>
                <w:rFonts w:ascii="隶书" w:eastAsia="隶书" w:hAnsi="等线" w:cs="隶书"/>
                <w:b/>
                <w:bCs/>
                <w:color w:val="000000"/>
                <w:kern w:val="0"/>
                <w:sz w:val="18"/>
                <w:szCs w:val="18"/>
              </w:rPr>
              <w:t xml:space="preserve"> </w:t>
            </w:r>
            <w:r w:rsidRPr="00861E5F">
              <w:rPr>
                <w:rFonts w:ascii="隶书" w:eastAsia="隶书" w:hAnsi="等线" w:cs="隶书" w:hint="eastAsia"/>
                <w:b/>
                <w:bCs/>
                <w:color w:val="000000"/>
                <w:kern w:val="0"/>
                <w:sz w:val="18"/>
                <w:szCs w:val="18"/>
              </w:rPr>
              <w:t>机</w:t>
            </w:r>
          </w:p>
        </w:tc>
        <w:tc>
          <w:tcPr>
            <w:tcW w:w="1416" w:type="dxa"/>
            <w:vAlign w:val="center"/>
          </w:tcPr>
          <w:p w:rsidR="00FA046C" w:rsidRPr="00861E5F" w:rsidRDefault="00FA046C" w:rsidP="00431EC8">
            <w:pPr>
              <w:widowControl/>
              <w:jc w:val="center"/>
              <w:rPr>
                <w:rFonts w:ascii="隶书" w:eastAsia="隶书" w:hAnsi="等线" w:cs="Times New Roman"/>
                <w:b/>
                <w:bCs/>
                <w:color w:val="000000"/>
                <w:kern w:val="0"/>
                <w:sz w:val="18"/>
                <w:szCs w:val="18"/>
              </w:rPr>
            </w:pPr>
            <w:r w:rsidRPr="00861E5F">
              <w:rPr>
                <w:rFonts w:ascii="隶书" w:eastAsia="隶书" w:hAnsi="等线" w:cs="隶书" w:hint="eastAsia"/>
                <w:b/>
                <w:bCs/>
                <w:color w:val="000000"/>
                <w:kern w:val="0"/>
                <w:sz w:val="18"/>
                <w:szCs w:val="18"/>
              </w:rPr>
              <w:t>带班院领导</w:t>
            </w:r>
          </w:p>
        </w:tc>
      </w:tr>
      <w:tr w:rsidR="00FA046C" w:rsidRPr="00861E5F">
        <w:trPr>
          <w:trHeight w:val="1080"/>
          <w:jc w:val="center"/>
        </w:trPr>
        <w:tc>
          <w:tcPr>
            <w:tcW w:w="1251" w:type="dxa"/>
            <w:vMerge w:val="restart"/>
            <w:vAlign w:val="center"/>
          </w:tcPr>
          <w:p w:rsidR="00FA046C" w:rsidRPr="00861E5F" w:rsidRDefault="00FA046C" w:rsidP="00431EC8">
            <w:pPr>
              <w:widowControl/>
              <w:jc w:val="center"/>
              <w:rPr>
                <w:rFonts w:ascii="隶书" w:eastAsia="隶书" w:hAnsi="等线" w:cs="Times New Roman"/>
                <w:color w:val="000000"/>
                <w:kern w:val="0"/>
                <w:sz w:val="18"/>
                <w:szCs w:val="18"/>
              </w:rPr>
            </w:pPr>
            <w:r w:rsidRPr="00861E5F">
              <w:rPr>
                <w:rFonts w:ascii="隶书" w:eastAsia="隶书" w:hAnsi="等线" w:cs="隶书"/>
                <w:color w:val="000000"/>
                <w:kern w:val="0"/>
                <w:sz w:val="18"/>
                <w:szCs w:val="18"/>
              </w:rPr>
              <w:t>2</w:t>
            </w:r>
            <w:r w:rsidRPr="00861E5F">
              <w:rPr>
                <w:rFonts w:ascii="隶书" w:eastAsia="隶书" w:hAnsi="等线" w:cs="隶书" w:hint="eastAsia"/>
                <w:color w:val="000000"/>
                <w:kern w:val="0"/>
                <w:sz w:val="18"/>
                <w:szCs w:val="18"/>
              </w:rPr>
              <w:t>月</w:t>
            </w:r>
            <w:r w:rsidRPr="00861E5F">
              <w:rPr>
                <w:rFonts w:ascii="隶书" w:eastAsia="隶书" w:hAnsi="等线" w:cs="隶书"/>
                <w:color w:val="000000"/>
                <w:kern w:val="0"/>
                <w:sz w:val="18"/>
                <w:szCs w:val="18"/>
              </w:rPr>
              <w:t>3</w:t>
            </w:r>
            <w:r w:rsidRPr="00861E5F">
              <w:rPr>
                <w:rFonts w:ascii="隶书" w:eastAsia="隶书" w:hAnsi="等线" w:cs="隶书" w:hint="eastAsia"/>
                <w:color w:val="000000"/>
                <w:kern w:val="0"/>
                <w:sz w:val="18"/>
                <w:szCs w:val="18"/>
              </w:rPr>
              <w:t>日</w:t>
            </w:r>
          </w:p>
        </w:tc>
        <w:tc>
          <w:tcPr>
            <w:tcW w:w="972" w:type="dxa"/>
            <w:vMerge w:val="restart"/>
            <w:vAlign w:val="center"/>
          </w:tcPr>
          <w:p w:rsidR="00FA046C" w:rsidRPr="00861E5F" w:rsidRDefault="00FA046C" w:rsidP="00431EC8">
            <w:pPr>
              <w:widowControl/>
              <w:jc w:val="center"/>
              <w:rPr>
                <w:rFonts w:ascii="隶书" w:eastAsia="隶书" w:hAnsi="等线" w:cs="Times New Roman"/>
                <w:color w:val="000000"/>
                <w:kern w:val="0"/>
                <w:sz w:val="18"/>
                <w:szCs w:val="18"/>
              </w:rPr>
            </w:pPr>
            <w:r w:rsidRPr="00861E5F">
              <w:rPr>
                <w:rFonts w:ascii="隶书" w:eastAsia="隶书" w:hAnsi="等线" w:cs="隶书" w:hint="eastAsia"/>
                <w:color w:val="000000"/>
                <w:kern w:val="0"/>
                <w:sz w:val="18"/>
                <w:szCs w:val="18"/>
              </w:rPr>
              <w:t>星期一</w:t>
            </w:r>
          </w:p>
        </w:tc>
        <w:tc>
          <w:tcPr>
            <w:tcW w:w="1201" w:type="dxa"/>
            <w:vAlign w:val="center"/>
          </w:tcPr>
          <w:p w:rsidR="00FA046C" w:rsidRPr="00861E5F" w:rsidRDefault="00FA046C" w:rsidP="00431EC8">
            <w:pPr>
              <w:widowControl/>
              <w:jc w:val="center"/>
              <w:rPr>
                <w:rFonts w:ascii="隶书" w:eastAsia="隶书" w:hAnsi="等线" w:cs="Times New Roman"/>
                <w:color w:val="000000"/>
                <w:kern w:val="0"/>
                <w:sz w:val="18"/>
                <w:szCs w:val="18"/>
              </w:rPr>
            </w:pPr>
            <w:r w:rsidRPr="00861E5F">
              <w:rPr>
                <w:rFonts w:ascii="隶书" w:eastAsia="隶书" w:hAnsi="等线" w:cs="隶书" w:hint="eastAsia"/>
                <w:color w:val="000000"/>
                <w:kern w:val="0"/>
                <w:sz w:val="18"/>
                <w:szCs w:val="18"/>
              </w:rPr>
              <w:t>胡媛媛</w:t>
            </w:r>
          </w:p>
        </w:tc>
        <w:tc>
          <w:tcPr>
            <w:tcW w:w="2346" w:type="dxa"/>
            <w:vAlign w:val="center"/>
          </w:tcPr>
          <w:p w:rsidR="00FA046C" w:rsidRPr="00861E5F" w:rsidRDefault="00FA046C" w:rsidP="00431EC8">
            <w:pPr>
              <w:widowControl/>
              <w:jc w:val="center"/>
              <w:rPr>
                <w:rFonts w:ascii="隶书" w:eastAsia="隶书" w:hAnsi="等线" w:cs="Times New Roman"/>
                <w:color w:val="000000"/>
                <w:kern w:val="0"/>
                <w:sz w:val="18"/>
                <w:szCs w:val="18"/>
              </w:rPr>
            </w:pPr>
            <w:r w:rsidRPr="00861E5F">
              <w:rPr>
                <w:rFonts w:ascii="隶书" w:eastAsia="隶书" w:hAnsi="等线" w:cs="隶书" w:hint="eastAsia"/>
                <w:color w:val="000000"/>
                <w:kern w:val="0"/>
                <w:sz w:val="18"/>
                <w:szCs w:val="18"/>
              </w:rPr>
              <w:t>闵行校区人文楼</w:t>
            </w:r>
          </w:p>
          <w:p w:rsidR="00FA046C" w:rsidRPr="00861E5F" w:rsidRDefault="00FA046C" w:rsidP="00431EC8">
            <w:pPr>
              <w:widowControl/>
              <w:jc w:val="center"/>
              <w:rPr>
                <w:rFonts w:ascii="隶书" w:eastAsia="隶书" w:hAnsi="等线" w:cs="隶书"/>
                <w:color w:val="000000"/>
                <w:kern w:val="0"/>
                <w:sz w:val="18"/>
                <w:szCs w:val="18"/>
              </w:rPr>
            </w:pPr>
            <w:r w:rsidRPr="00861E5F">
              <w:rPr>
                <w:rFonts w:ascii="隶书" w:eastAsia="隶书" w:hAnsi="等线" w:cs="隶书" w:hint="eastAsia"/>
                <w:color w:val="000000"/>
                <w:kern w:val="0"/>
                <w:sz w:val="18"/>
                <w:szCs w:val="18"/>
              </w:rPr>
              <w:t>行政办公中心</w:t>
            </w:r>
            <w:r w:rsidRPr="00861E5F">
              <w:rPr>
                <w:rFonts w:ascii="隶书" w:eastAsia="隶书" w:hAnsi="等线" w:cs="隶书"/>
                <w:color w:val="000000"/>
                <w:kern w:val="0"/>
                <w:sz w:val="18"/>
                <w:szCs w:val="18"/>
              </w:rPr>
              <w:t>B7</w:t>
            </w:r>
          </w:p>
        </w:tc>
        <w:tc>
          <w:tcPr>
            <w:tcW w:w="1571" w:type="dxa"/>
            <w:vAlign w:val="center"/>
          </w:tcPr>
          <w:p w:rsidR="00FA046C" w:rsidRPr="00861E5F" w:rsidRDefault="00FA046C" w:rsidP="00431EC8">
            <w:pPr>
              <w:widowControl/>
              <w:jc w:val="center"/>
              <w:rPr>
                <w:rFonts w:ascii="隶书" w:eastAsia="隶书" w:hAnsi="等线" w:cs="隶书"/>
                <w:color w:val="000000"/>
                <w:kern w:val="0"/>
                <w:sz w:val="18"/>
                <w:szCs w:val="18"/>
              </w:rPr>
            </w:pPr>
            <w:r w:rsidRPr="00861E5F">
              <w:rPr>
                <w:rFonts w:ascii="隶书" w:eastAsia="隶书" w:hAnsi="等线" w:cs="隶书"/>
                <w:color w:val="000000"/>
                <w:kern w:val="0"/>
                <w:sz w:val="18"/>
                <w:szCs w:val="18"/>
              </w:rPr>
              <w:t>34208519</w:t>
            </w:r>
          </w:p>
        </w:tc>
        <w:tc>
          <w:tcPr>
            <w:tcW w:w="1571" w:type="dxa"/>
            <w:vAlign w:val="center"/>
          </w:tcPr>
          <w:p w:rsidR="00FA046C" w:rsidRPr="00861E5F" w:rsidRDefault="00FA046C" w:rsidP="00431EC8">
            <w:pPr>
              <w:widowControl/>
              <w:jc w:val="center"/>
              <w:rPr>
                <w:rFonts w:ascii="隶书" w:eastAsia="隶书" w:hAnsi="等线" w:cs="隶书"/>
                <w:color w:val="000000"/>
                <w:kern w:val="0"/>
                <w:sz w:val="18"/>
                <w:szCs w:val="18"/>
              </w:rPr>
            </w:pPr>
            <w:r w:rsidRPr="00861E5F">
              <w:rPr>
                <w:rFonts w:ascii="隶书" w:eastAsia="隶书" w:hAnsi="等线" w:cs="隶书"/>
                <w:color w:val="000000"/>
                <w:kern w:val="0"/>
                <w:sz w:val="18"/>
                <w:szCs w:val="18"/>
              </w:rPr>
              <w:t>13501805885</w:t>
            </w:r>
          </w:p>
        </w:tc>
        <w:tc>
          <w:tcPr>
            <w:tcW w:w="1416" w:type="dxa"/>
            <w:vMerge w:val="restart"/>
            <w:vAlign w:val="center"/>
          </w:tcPr>
          <w:p w:rsidR="00FA046C" w:rsidRPr="00861E5F" w:rsidRDefault="00FA046C" w:rsidP="00431EC8">
            <w:pPr>
              <w:widowControl/>
              <w:jc w:val="center"/>
              <w:rPr>
                <w:rFonts w:ascii="隶书" w:eastAsia="隶书" w:hAnsi="等线" w:cs="Times New Roman"/>
                <w:color w:val="000000"/>
                <w:kern w:val="0"/>
                <w:sz w:val="18"/>
                <w:szCs w:val="18"/>
              </w:rPr>
            </w:pPr>
            <w:r w:rsidRPr="00861E5F">
              <w:rPr>
                <w:rFonts w:ascii="隶书" w:eastAsia="隶书" w:hAnsi="等线" w:cs="隶书" w:hint="eastAsia"/>
                <w:color w:val="000000"/>
                <w:kern w:val="0"/>
                <w:sz w:val="18"/>
                <w:szCs w:val="18"/>
              </w:rPr>
              <w:t>刘佳林</w:t>
            </w:r>
          </w:p>
        </w:tc>
      </w:tr>
      <w:tr w:rsidR="00FA046C" w:rsidRPr="00861E5F">
        <w:trPr>
          <w:trHeight w:val="567"/>
          <w:jc w:val="center"/>
        </w:trPr>
        <w:tc>
          <w:tcPr>
            <w:tcW w:w="1251" w:type="dxa"/>
            <w:vMerge/>
            <w:vAlign w:val="center"/>
          </w:tcPr>
          <w:p w:rsidR="00FA046C" w:rsidRPr="00861E5F" w:rsidRDefault="00FA046C" w:rsidP="00431EC8">
            <w:pPr>
              <w:widowControl/>
              <w:jc w:val="center"/>
              <w:rPr>
                <w:rFonts w:ascii="隶书" w:eastAsia="隶书" w:hAnsi="等线" w:cs="Times New Roman"/>
                <w:color w:val="000000"/>
                <w:kern w:val="0"/>
                <w:sz w:val="18"/>
                <w:szCs w:val="18"/>
              </w:rPr>
            </w:pPr>
          </w:p>
        </w:tc>
        <w:tc>
          <w:tcPr>
            <w:tcW w:w="972" w:type="dxa"/>
            <w:vMerge/>
            <w:vAlign w:val="center"/>
          </w:tcPr>
          <w:p w:rsidR="00FA046C" w:rsidRPr="00861E5F" w:rsidRDefault="00FA046C" w:rsidP="00431EC8">
            <w:pPr>
              <w:widowControl/>
              <w:jc w:val="center"/>
              <w:rPr>
                <w:rFonts w:ascii="隶书" w:eastAsia="隶书" w:hAnsi="等线" w:cs="Times New Roman"/>
                <w:color w:val="000000"/>
                <w:kern w:val="0"/>
                <w:sz w:val="18"/>
                <w:szCs w:val="18"/>
              </w:rPr>
            </w:pPr>
          </w:p>
        </w:tc>
        <w:tc>
          <w:tcPr>
            <w:tcW w:w="1201" w:type="dxa"/>
            <w:vAlign w:val="center"/>
          </w:tcPr>
          <w:p w:rsidR="00FA046C" w:rsidRPr="00861E5F" w:rsidRDefault="00FA046C" w:rsidP="00431EC8">
            <w:pPr>
              <w:widowControl/>
              <w:jc w:val="center"/>
              <w:rPr>
                <w:rFonts w:ascii="隶书" w:eastAsia="隶书" w:hAnsi="等线" w:cs="Times New Roman"/>
                <w:color w:val="000000"/>
                <w:kern w:val="0"/>
                <w:sz w:val="18"/>
                <w:szCs w:val="18"/>
              </w:rPr>
            </w:pPr>
            <w:r w:rsidRPr="00861E5F">
              <w:rPr>
                <w:rFonts w:ascii="隶书" w:eastAsia="隶书" w:hAnsi="等线" w:cs="隶书" w:hint="eastAsia"/>
                <w:color w:val="000000"/>
                <w:kern w:val="0"/>
                <w:sz w:val="18"/>
                <w:szCs w:val="18"/>
              </w:rPr>
              <w:t>张燕俊</w:t>
            </w:r>
          </w:p>
        </w:tc>
        <w:tc>
          <w:tcPr>
            <w:tcW w:w="2346" w:type="dxa"/>
            <w:vAlign w:val="center"/>
          </w:tcPr>
          <w:p w:rsidR="00FA046C" w:rsidRPr="00861E5F" w:rsidRDefault="00FA046C" w:rsidP="00431EC8">
            <w:pPr>
              <w:widowControl/>
              <w:jc w:val="center"/>
              <w:rPr>
                <w:rFonts w:ascii="隶书" w:eastAsia="隶书" w:hAnsi="等线" w:cs="隶书"/>
                <w:color w:val="000000"/>
                <w:kern w:val="0"/>
                <w:sz w:val="18"/>
                <w:szCs w:val="18"/>
              </w:rPr>
            </w:pPr>
            <w:r w:rsidRPr="00861E5F">
              <w:rPr>
                <w:rFonts w:ascii="隶书" w:eastAsia="隶书" w:hAnsi="等线" w:cs="隶书" w:hint="eastAsia"/>
                <w:color w:val="000000"/>
                <w:kern w:val="0"/>
                <w:sz w:val="18"/>
                <w:szCs w:val="18"/>
              </w:rPr>
              <w:t>教一楼</w:t>
            </w:r>
            <w:r w:rsidRPr="00861E5F">
              <w:rPr>
                <w:rFonts w:ascii="隶书" w:eastAsia="隶书" w:hAnsi="等线" w:cs="隶书"/>
                <w:color w:val="000000"/>
                <w:kern w:val="0"/>
                <w:sz w:val="18"/>
                <w:szCs w:val="18"/>
              </w:rPr>
              <w:t>108B</w:t>
            </w:r>
          </w:p>
        </w:tc>
        <w:tc>
          <w:tcPr>
            <w:tcW w:w="1571" w:type="dxa"/>
            <w:vAlign w:val="center"/>
          </w:tcPr>
          <w:p w:rsidR="00FA046C" w:rsidRPr="00861E5F" w:rsidRDefault="00FA046C" w:rsidP="00431EC8">
            <w:pPr>
              <w:widowControl/>
              <w:jc w:val="center"/>
              <w:rPr>
                <w:rFonts w:ascii="隶书" w:eastAsia="隶书" w:hAnsi="等线" w:cs="隶书"/>
                <w:color w:val="000000"/>
                <w:kern w:val="0"/>
                <w:sz w:val="18"/>
                <w:szCs w:val="18"/>
              </w:rPr>
            </w:pPr>
            <w:r w:rsidRPr="00861E5F">
              <w:rPr>
                <w:rFonts w:ascii="隶书" w:eastAsia="隶书" w:hAnsi="等线" w:cs="隶书"/>
                <w:color w:val="000000"/>
                <w:kern w:val="0"/>
                <w:sz w:val="18"/>
                <w:szCs w:val="18"/>
              </w:rPr>
              <w:t>62932479</w:t>
            </w:r>
          </w:p>
        </w:tc>
        <w:tc>
          <w:tcPr>
            <w:tcW w:w="1571" w:type="dxa"/>
            <w:vAlign w:val="center"/>
          </w:tcPr>
          <w:p w:rsidR="00FA046C" w:rsidRPr="00861E5F" w:rsidRDefault="00FA046C" w:rsidP="00431EC8">
            <w:pPr>
              <w:widowControl/>
              <w:jc w:val="center"/>
              <w:rPr>
                <w:rFonts w:ascii="隶书" w:eastAsia="隶书" w:hAnsi="等线" w:cs="隶书"/>
                <w:color w:val="000000"/>
                <w:kern w:val="0"/>
                <w:sz w:val="18"/>
                <w:szCs w:val="18"/>
              </w:rPr>
            </w:pPr>
            <w:r w:rsidRPr="00861E5F">
              <w:rPr>
                <w:rFonts w:ascii="隶书" w:eastAsia="隶书" w:hAnsi="等线" w:cs="隶书"/>
                <w:color w:val="000000"/>
                <w:kern w:val="0"/>
                <w:sz w:val="18"/>
                <w:szCs w:val="18"/>
              </w:rPr>
              <w:t>15121038650</w:t>
            </w:r>
          </w:p>
        </w:tc>
        <w:tc>
          <w:tcPr>
            <w:tcW w:w="1416" w:type="dxa"/>
            <w:vMerge/>
            <w:vAlign w:val="center"/>
          </w:tcPr>
          <w:p w:rsidR="00FA046C" w:rsidRPr="00861E5F" w:rsidRDefault="00FA046C" w:rsidP="00431EC8">
            <w:pPr>
              <w:widowControl/>
              <w:jc w:val="center"/>
              <w:rPr>
                <w:rFonts w:ascii="隶书" w:eastAsia="隶书" w:hAnsi="等线" w:cs="隶书"/>
                <w:color w:val="000000"/>
                <w:kern w:val="0"/>
                <w:sz w:val="18"/>
                <w:szCs w:val="18"/>
              </w:rPr>
            </w:pPr>
          </w:p>
        </w:tc>
      </w:tr>
      <w:tr w:rsidR="00FA046C" w:rsidRPr="00861E5F">
        <w:trPr>
          <w:trHeight w:val="567"/>
          <w:jc w:val="center"/>
        </w:trPr>
        <w:tc>
          <w:tcPr>
            <w:tcW w:w="1251" w:type="dxa"/>
            <w:vMerge w:val="restart"/>
            <w:vAlign w:val="center"/>
          </w:tcPr>
          <w:p w:rsidR="00FA046C" w:rsidRPr="00861E5F" w:rsidRDefault="00FA046C" w:rsidP="00431EC8">
            <w:pPr>
              <w:widowControl/>
              <w:jc w:val="center"/>
              <w:rPr>
                <w:rFonts w:ascii="隶书" w:eastAsia="隶书" w:hAnsi="等线" w:cs="Times New Roman"/>
                <w:color w:val="000000"/>
                <w:kern w:val="0"/>
                <w:sz w:val="18"/>
                <w:szCs w:val="18"/>
              </w:rPr>
            </w:pPr>
            <w:r w:rsidRPr="00861E5F">
              <w:rPr>
                <w:rFonts w:ascii="隶书" w:eastAsia="隶书" w:hAnsi="等线" w:cs="隶书"/>
                <w:color w:val="000000"/>
                <w:kern w:val="0"/>
                <w:sz w:val="18"/>
                <w:szCs w:val="18"/>
              </w:rPr>
              <w:t>2</w:t>
            </w:r>
            <w:r w:rsidRPr="00861E5F">
              <w:rPr>
                <w:rFonts w:ascii="隶书" w:eastAsia="隶书" w:hAnsi="等线" w:cs="隶书" w:hint="eastAsia"/>
                <w:color w:val="000000"/>
                <w:kern w:val="0"/>
                <w:sz w:val="18"/>
                <w:szCs w:val="18"/>
              </w:rPr>
              <w:t>月</w:t>
            </w:r>
            <w:r w:rsidRPr="00861E5F">
              <w:rPr>
                <w:rFonts w:ascii="隶书" w:eastAsia="隶书" w:hAnsi="等线" w:cs="隶书"/>
                <w:color w:val="000000"/>
                <w:kern w:val="0"/>
                <w:sz w:val="18"/>
                <w:szCs w:val="18"/>
              </w:rPr>
              <w:t>4</w:t>
            </w:r>
            <w:r w:rsidRPr="00861E5F">
              <w:rPr>
                <w:rFonts w:ascii="隶书" w:eastAsia="隶书" w:hAnsi="等线" w:cs="隶书" w:hint="eastAsia"/>
                <w:color w:val="000000"/>
                <w:kern w:val="0"/>
                <w:sz w:val="18"/>
                <w:szCs w:val="18"/>
              </w:rPr>
              <w:t>日</w:t>
            </w:r>
          </w:p>
        </w:tc>
        <w:tc>
          <w:tcPr>
            <w:tcW w:w="972" w:type="dxa"/>
            <w:vMerge w:val="restart"/>
            <w:vAlign w:val="center"/>
          </w:tcPr>
          <w:p w:rsidR="00FA046C" w:rsidRPr="00861E5F" w:rsidRDefault="00FA046C" w:rsidP="00431EC8">
            <w:pPr>
              <w:widowControl/>
              <w:jc w:val="center"/>
              <w:rPr>
                <w:rFonts w:ascii="隶书" w:eastAsia="隶书" w:hAnsi="等线" w:cs="Times New Roman"/>
                <w:color w:val="000000"/>
                <w:kern w:val="0"/>
                <w:sz w:val="18"/>
                <w:szCs w:val="18"/>
              </w:rPr>
            </w:pPr>
            <w:r w:rsidRPr="00861E5F">
              <w:rPr>
                <w:rFonts w:ascii="隶书" w:eastAsia="隶书" w:hAnsi="等线" w:cs="隶书" w:hint="eastAsia"/>
                <w:color w:val="000000"/>
                <w:kern w:val="0"/>
                <w:sz w:val="18"/>
                <w:szCs w:val="18"/>
              </w:rPr>
              <w:t>星期二</w:t>
            </w:r>
          </w:p>
        </w:tc>
        <w:tc>
          <w:tcPr>
            <w:tcW w:w="1201" w:type="dxa"/>
            <w:vAlign w:val="center"/>
          </w:tcPr>
          <w:p w:rsidR="00FA046C" w:rsidRPr="00861E5F" w:rsidRDefault="00FA046C" w:rsidP="00431EC8">
            <w:pPr>
              <w:widowControl/>
              <w:jc w:val="center"/>
              <w:rPr>
                <w:rFonts w:ascii="隶书" w:eastAsia="隶书" w:hAnsi="等线" w:cs="Times New Roman"/>
                <w:color w:val="000000"/>
                <w:kern w:val="0"/>
                <w:sz w:val="18"/>
                <w:szCs w:val="18"/>
              </w:rPr>
            </w:pPr>
            <w:r w:rsidRPr="00861E5F">
              <w:rPr>
                <w:rFonts w:ascii="隶书" w:eastAsia="隶书" w:hAnsi="等线" w:cs="隶书" w:hint="eastAsia"/>
                <w:color w:val="000000"/>
                <w:kern w:val="0"/>
                <w:sz w:val="18"/>
                <w:szCs w:val="18"/>
              </w:rPr>
              <w:t>侯洪颖</w:t>
            </w:r>
          </w:p>
        </w:tc>
        <w:tc>
          <w:tcPr>
            <w:tcW w:w="2346" w:type="dxa"/>
            <w:vAlign w:val="center"/>
          </w:tcPr>
          <w:p w:rsidR="00FA046C" w:rsidRPr="00861E5F" w:rsidRDefault="00FA046C" w:rsidP="00431EC8">
            <w:pPr>
              <w:widowControl/>
              <w:jc w:val="center"/>
              <w:rPr>
                <w:rFonts w:ascii="隶书" w:eastAsia="隶书" w:hAnsi="等线" w:cs="Times New Roman"/>
                <w:color w:val="000000"/>
                <w:kern w:val="0"/>
                <w:sz w:val="18"/>
                <w:szCs w:val="18"/>
              </w:rPr>
            </w:pPr>
            <w:r w:rsidRPr="00861E5F">
              <w:rPr>
                <w:rFonts w:ascii="隶书" w:eastAsia="隶书" w:hAnsi="等线" w:cs="隶书" w:hint="eastAsia"/>
                <w:color w:val="000000"/>
                <w:kern w:val="0"/>
                <w:sz w:val="18"/>
                <w:szCs w:val="18"/>
              </w:rPr>
              <w:t>闵行校区人文楼</w:t>
            </w:r>
          </w:p>
          <w:p w:rsidR="00FA046C" w:rsidRPr="00861E5F" w:rsidRDefault="00FA046C" w:rsidP="00431EC8">
            <w:pPr>
              <w:widowControl/>
              <w:jc w:val="center"/>
              <w:rPr>
                <w:rFonts w:ascii="隶书" w:eastAsia="隶书" w:hAnsi="等线" w:cs="隶书"/>
                <w:color w:val="000000"/>
                <w:kern w:val="0"/>
                <w:sz w:val="18"/>
                <w:szCs w:val="18"/>
              </w:rPr>
            </w:pPr>
            <w:r w:rsidRPr="00861E5F">
              <w:rPr>
                <w:rFonts w:ascii="隶书" w:eastAsia="隶书" w:hAnsi="等线" w:cs="隶书" w:hint="eastAsia"/>
                <w:color w:val="000000"/>
                <w:kern w:val="0"/>
                <w:sz w:val="18"/>
                <w:szCs w:val="18"/>
              </w:rPr>
              <w:t>行政办公中心</w:t>
            </w:r>
            <w:r w:rsidRPr="00861E5F">
              <w:rPr>
                <w:rFonts w:ascii="隶书" w:eastAsia="隶书" w:hAnsi="等线" w:cs="隶书"/>
                <w:color w:val="000000"/>
                <w:kern w:val="0"/>
                <w:sz w:val="18"/>
                <w:szCs w:val="18"/>
              </w:rPr>
              <w:t>A6</w:t>
            </w:r>
          </w:p>
        </w:tc>
        <w:tc>
          <w:tcPr>
            <w:tcW w:w="1571" w:type="dxa"/>
            <w:vAlign w:val="center"/>
          </w:tcPr>
          <w:p w:rsidR="00FA046C" w:rsidRPr="00861E5F" w:rsidRDefault="00FA046C" w:rsidP="00431EC8">
            <w:pPr>
              <w:widowControl/>
              <w:jc w:val="center"/>
              <w:rPr>
                <w:rFonts w:ascii="隶书" w:eastAsia="隶书" w:hAnsi="等线" w:cs="隶书"/>
                <w:color w:val="000000"/>
                <w:kern w:val="0"/>
                <w:sz w:val="18"/>
                <w:szCs w:val="18"/>
              </w:rPr>
            </w:pPr>
            <w:r w:rsidRPr="00861E5F">
              <w:rPr>
                <w:rFonts w:ascii="隶书" w:eastAsia="隶书" w:hAnsi="等线" w:cs="隶书"/>
                <w:color w:val="000000"/>
                <w:kern w:val="0"/>
                <w:sz w:val="18"/>
                <w:szCs w:val="18"/>
              </w:rPr>
              <w:t>34205651</w:t>
            </w:r>
          </w:p>
        </w:tc>
        <w:tc>
          <w:tcPr>
            <w:tcW w:w="1571" w:type="dxa"/>
            <w:vAlign w:val="center"/>
          </w:tcPr>
          <w:p w:rsidR="00FA046C" w:rsidRPr="00861E5F" w:rsidRDefault="00FA046C" w:rsidP="00431EC8">
            <w:pPr>
              <w:widowControl/>
              <w:jc w:val="center"/>
              <w:rPr>
                <w:rFonts w:ascii="隶书" w:eastAsia="隶书" w:hAnsi="等线" w:cs="隶书"/>
                <w:color w:val="000000"/>
                <w:kern w:val="0"/>
                <w:sz w:val="18"/>
                <w:szCs w:val="18"/>
              </w:rPr>
            </w:pPr>
            <w:r w:rsidRPr="00861E5F">
              <w:rPr>
                <w:rFonts w:ascii="隶书" w:eastAsia="隶书" w:hAnsi="等线" w:cs="隶书"/>
                <w:color w:val="000000"/>
                <w:kern w:val="0"/>
                <w:sz w:val="18"/>
                <w:szCs w:val="18"/>
              </w:rPr>
              <w:t>13564032412</w:t>
            </w:r>
          </w:p>
        </w:tc>
        <w:tc>
          <w:tcPr>
            <w:tcW w:w="1416" w:type="dxa"/>
            <w:vMerge w:val="restart"/>
            <w:vAlign w:val="center"/>
          </w:tcPr>
          <w:p w:rsidR="00FA046C" w:rsidRPr="00861E5F" w:rsidRDefault="00FA046C" w:rsidP="00431EC8">
            <w:pPr>
              <w:widowControl/>
              <w:jc w:val="center"/>
              <w:rPr>
                <w:rFonts w:ascii="隶书" w:eastAsia="隶书" w:hAnsi="等线" w:cs="Times New Roman"/>
                <w:color w:val="000000"/>
                <w:kern w:val="0"/>
                <w:sz w:val="18"/>
                <w:szCs w:val="18"/>
              </w:rPr>
            </w:pPr>
            <w:r w:rsidRPr="00861E5F">
              <w:rPr>
                <w:rFonts w:ascii="隶书" w:eastAsia="隶书" w:hAnsi="等线" w:cs="隶书" w:hint="eastAsia"/>
                <w:color w:val="000000"/>
                <w:kern w:val="0"/>
                <w:sz w:val="18"/>
                <w:szCs w:val="18"/>
              </w:rPr>
              <w:t>刘佳林</w:t>
            </w:r>
          </w:p>
        </w:tc>
      </w:tr>
      <w:tr w:rsidR="00FA046C" w:rsidRPr="00861E5F">
        <w:trPr>
          <w:trHeight w:val="567"/>
          <w:jc w:val="center"/>
        </w:trPr>
        <w:tc>
          <w:tcPr>
            <w:tcW w:w="1251" w:type="dxa"/>
            <w:vMerge/>
            <w:vAlign w:val="center"/>
          </w:tcPr>
          <w:p w:rsidR="00FA046C" w:rsidRPr="00861E5F" w:rsidRDefault="00FA046C" w:rsidP="00431EC8">
            <w:pPr>
              <w:widowControl/>
              <w:jc w:val="center"/>
              <w:rPr>
                <w:rFonts w:ascii="隶书" w:eastAsia="隶书" w:hAnsi="等线" w:cs="Times New Roman"/>
                <w:color w:val="000000"/>
                <w:kern w:val="0"/>
                <w:sz w:val="18"/>
                <w:szCs w:val="18"/>
              </w:rPr>
            </w:pPr>
          </w:p>
        </w:tc>
        <w:tc>
          <w:tcPr>
            <w:tcW w:w="972" w:type="dxa"/>
            <w:vMerge/>
            <w:vAlign w:val="center"/>
          </w:tcPr>
          <w:p w:rsidR="00FA046C" w:rsidRPr="00861E5F" w:rsidRDefault="00FA046C" w:rsidP="00431EC8">
            <w:pPr>
              <w:widowControl/>
              <w:jc w:val="center"/>
              <w:rPr>
                <w:rFonts w:ascii="隶书" w:eastAsia="隶书" w:hAnsi="等线" w:cs="Times New Roman"/>
                <w:color w:val="000000"/>
                <w:kern w:val="0"/>
                <w:sz w:val="18"/>
                <w:szCs w:val="18"/>
              </w:rPr>
            </w:pPr>
          </w:p>
        </w:tc>
        <w:tc>
          <w:tcPr>
            <w:tcW w:w="1201" w:type="dxa"/>
            <w:vAlign w:val="center"/>
          </w:tcPr>
          <w:p w:rsidR="00FA046C" w:rsidRPr="00861E5F" w:rsidRDefault="00FA046C" w:rsidP="00431EC8">
            <w:pPr>
              <w:widowControl/>
              <w:jc w:val="center"/>
              <w:rPr>
                <w:rFonts w:ascii="隶书" w:eastAsia="隶书" w:hAnsi="等线" w:cs="Times New Roman"/>
                <w:color w:val="000000"/>
                <w:kern w:val="0"/>
                <w:sz w:val="18"/>
                <w:szCs w:val="18"/>
              </w:rPr>
            </w:pPr>
            <w:r w:rsidRPr="00861E5F">
              <w:rPr>
                <w:rFonts w:ascii="隶书" w:eastAsia="隶书" w:hAnsi="等线" w:cs="隶书" w:hint="eastAsia"/>
                <w:color w:val="000000"/>
                <w:kern w:val="0"/>
                <w:sz w:val="18"/>
                <w:szCs w:val="18"/>
              </w:rPr>
              <w:t>戴</w:t>
            </w:r>
            <w:r w:rsidRPr="00861E5F">
              <w:rPr>
                <w:rFonts w:ascii="隶书" w:eastAsia="隶书" w:hAnsi="等线" w:cs="隶书"/>
                <w:color w:val="000000"/>
                <w:kern w:val="0"/>
                <w:sz w:val="18"/>
                <w:szCs w:val="18"/>
              </w:rPr>
              <w:t xml:space="preserve">  </w:t>
            </w:r>
            <w:r w:rsidRPr="00861E5F">
              <w:rPr>
                <w:rFonts w:ascii="隶书" w:eastAsia="隶书" w:hAnsi="等线" w:cs="隶书" w:hint="eastAsia"/>
                <w:color w:val="000000"/>
                <w:kern w:val="0"/>
                <w:sz w:val="18"/>
                <w:szCs w:val="18"/>
              </w:rPr>
              <w:t>幸</w:t>
            </w:r>
          </w:p>
        </w:tc>
        <w:tc>
          <w:tcPr>
            <w:tcW w:w="2346" w:type="dxa"/>
            <w:vAlign w:val="center"/>
          </w:tcPr>
          <w:p w:rsidR="00FA046C" w:rsidRPr="00861E5F" w:rsidRDefault="00FA046C" w:rsidP="00431EC8">
            <w:pPr>
              <w:widowControl/>
              <w:jc w:val="center"/>
              <w:rPr>
                <w:rFonts w:ascii="隶书" w:eastAsia="隶书" w:hAnsi="等线" w:cs="隶书"/>
                <w:color w:val="000000"/>
                <w:kern w:val="0"/>
                <w:sz w:val="18"/>
                <w:szCs w:val="18"/>
              </w:rPr>
            </w:pPr>
            <w:r w:rsidRPr="00861E5F">
              <w:rPr>
                <w:rFonts w:ascii="隶书" w:eastAsia="隶书" w:hAnsi="等线" w:cs="隶书" w:hint="eastAsia"/>
                <w:color w:val="000000"/>
                <w:kern w:val="0"/>
                <w:sz w:val="18"/>
                <w:szCs w:val="18"/>
              </w:rPr>
              <w:t>教一楼</w:t>
            </w:r>
            <w:r w:rsidRPr="00861E5F">
              <w:rPr>
                <w:rFonts w:ascii="隶书" w:eastAsia="隶书" w:hAnsi="等线" w:cs="隶书"/>
                <w:color w:val="000000"/>
                <w:kern w:val="0"/>
                <w:sz w:val="18"/>
                <w:szCs w:val="18"/>
              </w:rPr>
              <w:t>108B</w:t>
            </w:r>
          </w:p>
        </w:tc>
        <w:tc>
          <w:tcPr>
            <w:tcW w:w="1571" w:type="dxa"/>
            <w:vAlign w:val="center"/>
          </w:tcPr>
          <w:p w:rsidR="00FA046C" w:rsidRPr="00861E5F" w:rsidRDefault="00FA046C" w:rsidP="00431EC8">
            <w:pPr>
              <w:widowControl/>
              <w:jc w:val="center"/>
              <w:rPr>
                <w:rFonts w:ascii="隶书" w:eastAsia="隶书" w:hAnsi="等线" w:cs="隶书"/>
                <w:color w:val="000000"/>
                <w:kern w:val="0"/>
                <w:sz w:val="18"/>
                <w:szCs w:val="18"/>
              </w:rPr>
            </w:pPr>
            <w:r w:rsidRPr="00861E5F">
              <w:rPr>
                <w:rFonts w:ascii="隶书" w:eastAsia="隶书" w:hAnsi="等线" w:cs="隶书"/>
                <w:color w:val="000000"/>
                <w:kern w:val="0"/>
                <w:sz w:val="18"/>
                <w:szCs w:val="18"/>
              </w:rPr>
              <w:t>62932479</w:t>
            </w:r>
          </w:p>
        </w:tc>
        <w:tc>
          <w:tcPr>
            <w:tcW w:w="1571" w:type="dxa"/>
            <w:vAlign w:val="center"/>
          </w:tcPr>
          <w:p w:rsidR="00FA046C" w:rsidRPr="00861E5F" w:rsidRDefault="00FA046C" w:rsidP="00431EC8">
            <w:pPr>
              <w:widowControl/>
              <w:jc w:val="center"/>
              <w:rPr>
                <w:rFonts w:ascii="隶书" w:eastAsia="隶书" w:hAnsi="等线" w:cs="隶书"/>
                <w:color w:val="000000"/>
                <w:kern w:val="0"/>
                <w:sz w:val="18"/>
                <w:szCs w:val="18"/>
              </w:rPr>
            </w:pPr>
            <w:r w:rsidRPr="00861E5F">
              <w:rPr>
                <w:rFonts w:ascii="隶书" w:eastAsia="隶书" w:hAnsi="等线" w:cs="隶书"/>
                <w:color w:val="000000"/>
                <w:kern w:val="0"/>
                <w:sz w:val="18"/>
                <w:szCs w:val="18"/>
              </w:rPr>
              <w:t>17721192269</w:t>
            </w:r>
          </w:p>
        </w:tc>
        <w:tc>
          <w:tcPr>
            <w:tcW w:w="1416" w:type="dxa"/>
            <w:vMerge/>
            <w:vAlign w:val="center"/>
          </w:tcPr>
          <w:p w:rsidR="00FA046C" w:rsidRPr="00861E5F" w:rsidRDefault="00FA046C" w:rsidP="00431EC8">
            <w:pPr>
              <w:widowControl/>
              <w:jc w:val="center"/>
              <w:rPr>
                <w:rFonts w:ascii="隶书" w:eastAsia="隶书" w:hAnsi="等线" w:cs="隶书"/>
                <w:color w:val="000000"/>
                <w:kern w:val="0"/>
                <w:sz w:val="18"/>
                <w:szCs w:val="18"/>
              </w:rPr>
            </w:pPr>
          </w:p>
        </w:tc>
      </w:tr>
      <w:tr w:rsidR="00FA046C" w:rsidRPr="00861E5F">
        <w:trPr>
          <w:trHeight w:val="567"/>
          <w:jc w:val="center"/>
        </w:trPr>
        <w:tc>
          <w:tcPr>
            <w:tcW w:w="1251" w:type="dxa"/>
            <w:vMerge w:val="restart"/>
            <w:vAlign w:val="center"/>
          </w:tcPr>
          <w:p w:rsidR="00FA046C" w:rsidRPr="00861E5F" w:rsidRDefault="00FA046C" w:rsidP="00431EC8">
            <w:pPr>
              <w:widowControl/>
              <w:jc w:val="center"/>
              <w:rPr>
                <w:rFonts w:ascii="隶书" w:eastAsia="隶书" w:hAnsi="等线" w:cs="Times New Roman"/>
                <w:color w:val="000000"/>
                <w:kern w:val="0"/>
                <w:sz w:val="18"/>
                <w:szCs w:val="18"/>
              </w:rPr>
            </w:pPr>
            <w:r w:rsidRPr="00861E5F">
              <w:rPr>
                <w:rFonts w:ascii="隶书" w:eastAsia="隶书" w:hAnsi="等线" w:cs="隶书"/>
                <w:color w:val="000000"/>
                <w:kern w:val="0"/>
                <w:sz w:val="18"/>
                <w:szCs w:val="18"/>
              </w:rPr>
              <w:t>2</w:t>
            </w:r>
            <w:r w:rsidRPr="00861E5F">
              <w:rPr>
                <w:rFonts w:ascii="隶书" w:eastAsia="隶书" w:hAnsi="等线" w:cs="隶书" w:hint="eastAsia"/>
                <w:color w:val="000000"/>
                <w:kern w:val="0"/>
                <w:sz w:val="18"/>
                <w:szCs w:val="18"/>
              </w:rPr>
              <w:t>月</w:t>
            </w:r>
            <w:r w:rsidRPr="00861E5F">
              <w:rPr>
                <w:rFonts w:ascii="隶书" w:eastAsia="隶书" w:hAnsi="等线" w:cs="隶书"/>
                <w:color w:val="000000"/>
                <w:kern w:val="0"/>
                <w:sz w:val="18"/>
                <w:szCs w:val="18"/>
              </w:rPr>
              <w:t>5</w:t>
            </w:r>
            <w:r w:rsidRPr="00861E5F">
              <w:rPr>
                <w:rFonts w:ascii="隶书" w:eastAsia="隶书" w:hAnsi="等线" w:cs="隶书" w:hint="eastAsia"/>
                <w:color w:val="000000"/>
                <w:kern w:val="0"/>
                <w:sz w:val="18"/>
                <w:szCs w:val="18"/>
              </w:rPr>
              <w:t>日</w:t>
            </w:r>
          </w:p>
        </w:tc>
        <w:tc>
          <w:tcPr>
            <w:tcW w:w="972" w:type="dxa"/>
            <w:vMerge w:val="restart"/>
            <w:vAlign w:val="center"/>
          </w:tcPr>
          <w:p w:rsidR="00FA046C" w:rsidRPr="00861E5F" w:rsidRDefault="00FA046C" w:rsidP="00431EC8">
            <w:pPr>
              <w:widowControl/>
              <w:jc w:val="center"/>
              <w:rPr>
                <w:rFonts w:ascii="隶书" w:eastAsia="隶书" w:hAnsi="等线" w:cs="Times New Roman"/>
                <w:color w:val="000000"/>
                <w:kern w:val="0"/>
                <w:sz w:val="18"/>
                <w:szCs w:val="18"/>
              </w:rPr>
            </w:pPr>
            <w:r w:rsidRPr="00861E5F">
              <w:rPr>
                <w:rFonts w:ascii="隶书" w:eastAsia="隶书" w:hAnsi="等线" w:cs="隶书" w:hint="eastAsia"/>
                <w:color w:val="000000"/>
                <w:kern w:val="0"/>
                <w:sz w:val="18"/>
                <w:szCs w:val="18"/>
              </w:rPr>
              <w:t>星期三</w:t>
            </w:r>
          </w:p>
        </w:tc>
        <w:tc>
          <w:tcPr>
            <w:tcW w:w="1201" w:type="dxa"/>
            <w:vAlign w:val="center"/>
          </w:tcPr>
          <w:p w:rsidR="00FA046C" w:rsidRPr="00861E5F" w:rsidRDefault="00FA046C" w:rsidP="00431EC8">
            <w:pPr>
              <w:widowControl/>
              <w:jc w:val="center"/>
              <w:rPr>
                <w:rFonts w:ascii="隶书" w:eastAsia="隶书" w:hAnsi="等线" w:cs="Times New Roman"/>
                <w:color w:val="000000"/>
                <w:kern w:val="0"/>
                <w:sz w:val="18"/>
                <w:szCs w:val="18"/>
              </w:rPr>
            </w:pPr>
            <w:r w:rsidRPr="00861E5F">
              <w:rPr>
                <w:rFonts w:ascii="隶书" w:eastAsia="隶书" w:hAnsi="等线" w:cs="隶书" w:hint="eastAsia"/>
                <w:color w:val="000000"/>
                <w:kern w:val="0"/>
                <w:sz w:val="18"/>
                <w:szCs w:val="18"/>
              </w:rPr>
              <w:t>董健鑫</w:t>
            </w:r>
          </w:p>
        </w:tc>
        <w:tc>
          <w:tcPr>
            <w:tcW w:w="2346" w:type="dxa"/>
            <w:vAlign w:val="center"/>
          </w:tcPr>
          <w:p w:rsidR="00FA046C" w:rsidRPr="00861E5F" w:rsidRDefault="00FA046C" w:rsidP="00431EC8">
            <w:pPr>
              <w:widowControl/>
              <w:jc w:val="center"/>
              <w:rPr>
                <w:rFonts w:ascii="隶书" w:eastAsia="隶书" w:hAnsi="等线" w:cs="Times New Roman"/>
                <w:color w:val="000000"/>
                <w:kern w:val="0"/>
                <w:sz w:val="18"/>
                <w:szCs w:val="18"/>
              </w:rPr>
            </w:pPr>
            <w:r w:rsidRPr="00861E5F">
              <w:rPr>
                <w:rFonts w:ascii="隶书" w:eastAsia="隶书" w:hAnsi="等线" w:cs="隶书" w:hint="eastAsia"/>
                <w:color w:val="000000"/>
                <w:kern w:val="0"/>
                <w:sz w:val="18"/>
                <w:szCs w:val="18"/>
              </w:rPr>
              <w:t>闵行校区人文楼</w:t>
            </w:r>
          </w:p>
          <w:p w:rsidR="00FA046C" w:rsidRPr="00861E5F" w:rsidRDefault="00FA046C" w:rsidP="00431EC8">
            <w:pPr>
              <w:widowControl/>
              <w:jc w:val="center"/>
              <w:rPr>
                <w:rFonts w:ascii="隶书" w:eastAsia="隶书" w:hAnsi="等线" w:cs="隶书"/>
                <w:color w:val="000000"/>
                <w:kern w:val="0"/>
                <w:sz w:val="18"/>
                <w:szCs w:val="18"/>
              </w:rPr>
            </w:pPr>
            <w:r w:rsidRPr="00861E5F">
              <w:rPr>
                <w:rFonts w:ascii="隶书" w:eastAsia="隶书" w:hAnsi="等线" w:cs="隶书" w:hint="eastAsia"/>
                <w:color w:val="000000"/>
                <w:kern w:val="0"/>
                <w:sz w:val="18"/>
                <w:szCs w:val="18"/>
              </w:rPr>
              <w:t>行政办公中心</w:t>
            </w:r>
            <w:r w:rsidRPr="00861E5F">
              <w:rPr>
                <w:rFonts w:ascii="隶书" w:eastAsia="隶书" w:hAnsi="等线" w:cs="隶书"/>
                <w:color w:val="000000"/>
                <w:kern w:val="0"/>
                <w:sz w:val="18"/>
                <w:szCs w:val="18"/>
              </w:rPr>
              <w:t>A9</w:t>
            </w:r>
          </w:p>
        </w:tc>
        <w:tc>
          <w:tcPr>
            <w:tcW w:w="1571" w:type="dxa"/>
            <w:vAlign w:val="center"/>
          </w:tcPr>
          <w:p w:rsidR="00FA046C" w:rsidRPr="00861E5F" w:rsidRDefault="00FA046C" w:rsidP="00431EC8">
            <w:pPr>
              <w:widowControl/>
              <w:jc w:val="center"/>
              <w:rPr>
                <w:rFonts w:ascii="隶书" w:eastAsia="隶书" w:hAnsi="等线" w:cs="隶书"/>
                <w:color w:val="000000"/>
                <w:kern w:val="0"/>
                <w:sz w:val="18"/>
                <w:szCs w:val="18"/>
              </w:rPr>
            </w:pPr>
            <w:r w:rsidRPr="00861E5F">
              <w:rPr>
                <w:rFonts w:ascii="隶书" w:eastAsia="隶书" w:hAnsi="等线" w:cs="隶书"/>
                <w:color w:val="000000"/>
                <w:kern w:val="0"/>
                <w:sz w:val="18"/>
                <w:szCs w:val="18"/>
              </w:rPr>
              <w:t>34205752</w:t>
            </w:r>
          </w:p>
        </w:tc>
        <w:tc>
          <w:tcPr>
            <w:tcW w:w="1571" w:type="dxa"/>
            <w:vAlign w:val="center"/>
          </w:tcPr>
          <w:p w:rsidR="00FA046C" w:rsidRPr="00861E5F" w:rsidRDefault="00FA046C" w:rsidP="00431EC8">
            <w:pPr>
              <w:widowControl/>
              <w:jc w:val="center"/>
              <w:rPr>
                <w:rFonts w:ascii="隶书" w:eastAsia="隶书" w:hAnsi="等线" w:cs="隶书"/>
                <w:color w:val="000000"/>
                <w:kern w:val="0"/>
                <w:sz w:val="18"/>
                <w:szCs w:val="18"/>
              </w:rPr>
            </w:pPr>
            <w:r w:rsidRPr="00861E5F">
              <w:rPr>
                <w:rFonts w:ascii="隶书" w:eastAsia="隶书" w:hAnsi="等线" w:cs="隶书"/>
                <w:color w:val="000000"/>
                <w:kern w:val="0"/>
                <w:sz w:val="18"/>
                <w:szCs w:val="18"/>
              </w:rPr>
              <w:t>18611765178</w:t>
            </w:r>
          </w:p>
        </w:tc>
        <w:tc>
          <w:tcPr>
            <w:tcW w:w="1416" w:type="dxa"/>
            <w:vMerge w:val="restart"/>
            <w:vAlign w:val="center"/>
          </w:tcPr>
          <w:p w:rsidR="00FA046C" w:rsidRPr="00861E5F" w:rsidRDefault="00FA046C" w:rsidP="00431EC8">
            <w:pPr>
              <w:widowControl/>
              <w:jc w:val="center"/>
              <w:rPr>
                <w:rFonts w:ascii="隶书" w:eastAsia="隶书" w:hAnsi="等线" w:cs="Times New Roman"/>
                <w:color w:val="000000"/>
                <w:kern w:val="0"/>
                <w:sz w:val="18"/>
                <w:szCs w:val="18"/>
              </w:rPr>
            </w:pPr>
            <w:r w:rsidRPr="00861E5F">
              <w:rPr>
                <w:rFonts w:ascii="隶书" w:eastAsia="隶书" w:hAnsi="等线" w:cs="隶书" w:hint="eastAsia"/>
                <w:color w:val="000000"/>
                <w:kern w:val="0"/>
                <w:sz w:val="18"/>
                <w:szCs w:val="18"/>
              </w:rPr>
              <w:t>吴剑锋</w:t>
            </w:r>
          </w:p>
        </w:tc>
      </w:tr>
      <w:tr w:rsidR="00FA046C" w:rsidRPr="00861E5F">
        <w:trPr>
          <w:trHeight w:val="567"/>
          <w:jc w:val="center"/>
        </w:trPr>
        <w:tc>
          <w:tcPr>
            <w:tcW w:w="1251" w:type="dxa"/>
            <w:vMerge/>
            <w:vAlign w:val="center"/>
          </w:tcPr>
          <w:p w:rsidR="00FA046C" w:rsidRPr="00861E5F" w:rsidRDefault="00FA046C" w:rsidP="00431EC8">
            <w:pPr>
              <w:widowControl/>
              <w:jc w:val="center"/>
              <w:rPr>
                <w:rFonts w:ascii="隶书" w:eastAsia="隶书" w:hAnsi="等线" w:cs="Times New Roman"/>
                <w:color w:val="000000"/>
                <w:kern w:val="0"/>
                <w:sz w:val="18"/>
                <w:szCs w:val="18"/>
              </w:rPr>
            </w:pPr>
          </w:p>
        </w:tc>
        <w:tc>
          <w:tcPr>
            <w:tcW w:w="972" w:type="dxa"/>
            <w:vMerge/>
            <w:vAlign w:val="center"/>
          </w:tcPr>
          <w:p w:rsidR="00FA046C" w:rsidRPr="00861E5F" w:rsidRDefault="00FA046C" w:rsidP="00431EC8">
            <w:pPr>
              <w:widowControl/>
              <w:jc w:val="center"/>
              <w:rPr>
                <w:rFonts w:ascii="隶书" w:eastAsia="隶书" w:hAnsi="等线" w:cs="Times New Roman"/>
                <w:color w:val="000000"/>
                <w:kern w:val="0"/>
                <w:sz w:val="18"/>
                <w:szCs w:val="18"/>
              </w:rPr>
            </w:pPr>
          </w:p>
        </w:tc>
        <w:tc>
          <w:tcPr>
            <w:tcW w:w="1201" w:type="dxa"/>
            <w:vAlign w:val="center"/>
          </w:tcPr>
          <w:p w:rsidR="00FA046C" w:rsidRPr="00861E5F" w:rsidRDefault="00FA046C" w:rsidP="00431EC8">
            <w:pPr>
              <w:widowControl/>
              <w:jc w:val="center"/>
              <w:rPr>
                <w:rFonts w:ascii="隶书" w:eastAsia="隶书" w:hAnsi="等线" w:cs="Times New Roman"/>
                <w:color w:val="000000"/>
                <w:kern w:val="0"/>
                <w:sz w:val="18"/>
                <w:szCs w:val="18"/>
              </w:rPr>
            </w:pPr>
            <w:r w:rsidRPr="00861E5F">
              <w:rPr>
                <w:rFonts w:ascii="隶书" w:eastAsia="隶书" w:hAnsi="等线" w:cs="隶书" w:hint="eastAsia"/>
                <w:color w:val="000000"/>
                <w:kern w:val="0"/>
                <w:sz w:val="18"/>
                <w:szCs w:val="18"/>
              </w:rPr>
              <w:t>韩红蕊</w:t>
            </w:r>
          </w:p>
        </w:tc>
        <w:tc>
          <w:tcPr>
            <w:tcW w:w="2346" w:type="dxa"/>
            <w:vAlign w:val="center"/>
          </w:tcPr>
          <w:p w:rsidR="00FA046C" w:rsidRPr="00861E5F" w:rsidRDefault="00FA046C" w:rsidP="00431EC8">
            <w:pPr>
              <w:widowControl/>
              <w:jc w:val="center"/>
              <w:rPr>
                <w:rFonts w:ascii="隶书" w:eastAsia="隶书" w:hAnsi="等线" w:cs="隶书"/>
                <w:color w:val="000000"/>
                <w:kern w:val="0"/>
                <w:sz w:val="18"/>
                <w:szCs w:val="18"/>
              </w:rPr>
            </w:pPr>
            <w:r w:rsidRPr="00861E5F">
              <w:rPr>
                <w:rFonts w:ascii="隶书" w:eastAsia="隶书" w:hAnsi="等线" w:cs="隶书" w:hint="eastAsia"/>
                <w:color w:val="000000"/>
                <w:kern w:val="0"/>
                <w:sz w:val="18"/>
                <w:szCs w:val="18"/>
              </w:rPr>
              <w:t>教一楼</w:t>
            </w:r>
            <w:r w:rsidRPr="00861E5F">
              <w:rPr>
                <w:rFonts w:ascii="隶书" w:eastAsia="隶书" w:hAnsi="等线" w:cs="隶书"/>
                <w:color w:val="000000"/>
                <w:kern w:val="0"/>
                <w:sz w:val="18"/>
                <w:szCs w:val="18"/>
              </w:rPr>
              <w:t>103A</w:t>
            </w:r>
          </w:p>
        </w:tc>
        <w:tc>
          <w:tcPr>
            <w:tcW w:w="1571" w:type="dxa"/>
            <w:vAlign w:val="center"/>
          </w:tcPr>
          <w:p w:rsidR="00FA046C" w:rsidRPr="00861E5F" w:rsidRDefault="00FA046C" w:rsidP="00431EC8">
            <w:pPr>
              <w:widowControl/>
              <w:jc w:val="center"/>
              <w:rPr>
                <w:rFonts w:ascii="隶书" w:eastAsia="隶书" w:hAnsi="等线" w:cs="隶书"/>
                <w:color w:val="000000"/>
                <w:kern w:val="0"/>
                <w:sz w:val="18"/>
                <w:szCs w:val="18"/>
              </w:rPr>
            </w:pPr>
            <w:r w:rsidRPr="00861E5F">
              <w:rPr>
                <w:rFonts w:ascii="隶书" w:eastAsia="隶书" w:hAnsi="等线" w:cs="隶书"/>
                <w:color w:val="000000"/>
                <w:kern w:val="0"/>
                <w:sz w:val="18"/>
                <w:szCs w:val="18"/>
              </w:rPr>
              <w:t>62820697</w:t>
            </w:r>
          </w:p>
        </w:tc>
        <w:tc>
          <w:tcPr>
            <w:tcW w:w="1571" w:type="dxa"/>
            <w:vAlign w:val="center"/>
          </w:tcPr>
          <w:p w:rsidR="00FA046C" w:rsidRPr="00861E5F" w:rsidRDefault="00FA046C" w:rsidP="00431EC8">
            <w:pPr>
              <w:widowControl/>
              <w:jc w:val="center"/>
              <w:rPr>
                <w:rFonts w:ascii="隶书" w:eastAsia="隶书" w:hAnsi="等线" w:cs="隶书"/>
                <w:color w:val="000000"/>
                <w:kern w:val="0"/>
                <w:sz w:val="18"/>
                <w:szCs w:val="18"/>
              </w:rPr>
            </w:pPr>
            <w:r w:rsidRPr="00861E5F">
              <w:rPr>
                <w:rFonts w:ascii="隶书" w:eastAsia="隶书" w:hAnsi="等线" w:cs="隶书"/>
                <w:color w:val="000000"/>
                <w:kern w:val="0"/>
                <w:sz w:val="18"/>
                <w:szCs w:val="18"/>
              </w:rPr>
              <w:t>13917257217</w:t>
            </w:r>
          </w:p>
        </w:tc>
        <w:tc>
          <w:tcPr>
            <w:tcW w:w="1416" w:type="dxa"/>
            <w:vMerge/>
            <w:vAlign w:val="center"/>
          </w:tcPr>
          <w:p w:rsidR="00FA046C" w:rsidRPr="00861E5F" w:rsidRDefault="00FA046C" w:rsidP="00431EC8">
            <w:pPr>
              <w:widowControl/>
              <w:jc w:val="center"/>
              <w:rPr>
                <w:rFonts w:ascii="隶书" w:eastAsia="隶书" w:hAnsi="等线" w:cs="隶书"/>
                <w:color w:val="000000"/>
                <w:kern w:val="0"/>
                <w:sz w:val="18"/>
                <w:szCs w:val="18"/>
              </w:rPr>
            </w:pPr>
          </w:p>
        </w:tc>
      </w:tr>
      <w:tr w:rsidR="00FA046C" w:rsidRPr="00861E5F">
        <w:trPr>
          <w:trHeight w:val="567"/>
          <w:jc w:val="center"/>
        </w:trPr>
        <w:tc>
          <w:tcPr>
            <w:tcW w:w="1251" w:type="dxa"/>
            <w:vMerge w:val="restart"/>
            <w:vAlign w:val="center"/>
          </w:tcPr>
          <w:p w:rsidR="00FA046C" w:rsidRPr="00861E5F" w:rsidRDefault="00FA046C" w:rsidP="00431EC8">
            <w:pPr>
              <w:widowControl/>
              <w:jc w:val="center"/>
              <w:rPr>
                <w:rFonts w:ascii="隶书" w:eastAsia="隶书" w:hAnsi="等线" w:cs="Times New Roman"/>
                <w:color w:val="000000"/>
                <w:kern w:val="0"/>
                <w:sz w:val="18"/>
                <w:szCs w:val="18"/>
              </w:rPr>
            </w:pPr>
            <w:r w:rsidRPr="00861E5F">
              <w:rPr>
                <w:rFonts w:ascii="隶书" w:eastAsia="隶书" w:hAnsi="等线" w:cs="隶书"/>
                <w:color w:val="000000"/>
                <w:kern w:val="0"/>
                <w:sz w:val="18"/>
                <w:szCs w:val="18"/>
              </w:rPr>
              <w:t>2</w:t>
            </w:r>
            <w:r w:rsidRPr="00861E5F">
              <w:rPr>
                <w:rFonts w:ascii="隶书" w:eastAsia="隶书" w:hAnsi="等线" w:cs="隶书" w:hint="eastAsia"/>
                <w:color w:val="000000"/>
                <w:kern w:val="0"/>
                <w:sz w:val="18"/>
                <w:szCs w:val="18"/>
              </w:rPr>
              <w:t>月</w:t>
            </w:r>
            <w:r w:rsidRPr="00861E5F">
              <w:rPr>
                <w:rFonts w:ascii="隶书" w:eastAsia="隶书" w:hAnsi="等线" w:cs="隶书"/>
                <w:color w:val="000000"/>
                <w:kern w:val="0"/>
                <w:sz w:val="18"/>
                <w:szCs w:val="18"/>
              </w:rPr>
              <w:t>6</w:t>
            </w:r>
            <w:r w:rsidRPr="00861E5F">
              <w:rPr>
                <w:rFonts w:ascii="隶书" w:eastAsia="隶书" w:hAnsi="等线" w:cs="隶书" w:hint="eastAsia"/>
                <w:color w:val="000000"/>
                <w:kern w:val="0"/>
                <w:sz w:val="18"/>
                <w:szCs w:val="18"/>
              </w:rPr>
              <w:t>日</w:t>
            </w:r>
          </w:p>
        </w:tc>
        <w:tc>
          <w:tcPr>
            <w:tcW w:w="972" w:type="dxa"/>
            <w:vMerge w:val="restart"/>
            <w:vAlign w:val="center"/>
          </w:tcPr>
          <w:p w:rsidR="00FA046C" w:rsidRPr="00861E5F" w:rsidRDefault="00FA046C" w:rsidP="00431EC8">
            <w:pPr>
              <w:widowControl/>
              <w:jc w:val="center"/>
              <w:rPr>
                <w:rFonts w:ascii="隶书" w:eastAsia="隶书" w:hAnsi="等线" w:cs="Times New Roman"/>
                <w:color w:val="000000"/>
                <w:kern w:val="0"/>
                <w:sz w:val="18"/>
                <w:szCs w:val="18"/>
              </w:rPr>
            </w:pPr>
            <w:r w:rsidRPr="00861E5F">
              <w:rPr>
                <w:rFonts w:ascii="隶书" w:eastAsia="隶书" w:hAnsi="等线" w:cs="隶书" w:hint="eastAsia"/>
                <w:color w:val="000000"/>
                <w:kern w:val="0"/>
                <w:sz w:val="18"/>
                <w:szCs w:val="18"/>
              </w:rPr>
              <w:t>星期四</w:t>
            </w:r>
          </w:p>
        </w:tc>
        <w:tc>
          <w:tcPr>
            <w:tcW w:w="1201" w:type="dxa"/>
            <w:vAlign w:val="center"/>
          </w:tcPr>
          <w:p w:rsidR="00FA046C" w:rsidRPr="00861E5F" w:rsidRDefault="00FA046C" w:rsidP="00431EC8">
            <w:pPr>
              <w:widowControl/>
              <w:jc w:val="center"/>
              <w:rPr>
                <w:rFonts w:ascii="隶书" w:eastAsia="隶书" w:hAnsi="等线" w:cs="Times New Roman"/>
                <w:color w:val="000000"/>
                <w:kern w:val="0"/>
                <w:sz w:val="18"/>
                <w:szCs w:val="18"/>
              </w:rPr>
            </w:pPr>
            <w:r w:rsidRPr="00861E5F">
              <w:rPr>
                <w:rFonts w:ascii="隶书" w:eastAsia="隶书" w:hAnsi="等线" w:cs="隶书" w:hint="eastAsia"/>
                <w:color w:val="000000"/>
                <w:kern w:val="0"/>
                <w:sz w:val="18"/>
                <w:szCs w:val="18"/>
              </w:rPr>
              <w:t>景明阳</w:t>
            </w:r>
          </w:p>
        </w:tc>
        <w:tc>
          <w:tcPr>
            <w:tcW w:w="2346" w:type="dxa"/>
            <w:vAlign w:val="center"/>
          </w:tcPr>
          <w:p w:rsidR="00FA046C" w:rsidRPr="00861E5F" w:rsidRDefault="00FA046C" w:rsidP="00431EC8">
            <w:pPr>
              <w:widowControl/>
              <w:jc w:val="center"/>
              <w:rPr>
                <w:rFonts w:ascii="隶书" w:eastAsia="隶书" w:hAnsi="等线" w:cs="Times New Roman"/>
                <w:color w:val="000000"/>
                <w:kern w:val="0"/>
                <w:sz w:val="18"/>
                <w:szCs w:val="18"/>
              </w:rPr>
            </w:pPr>
            <w:r w:rsidRPr="00861E5F">
              <w:rPr>
                <w:rFonts w:ascii="隶书" w:eastAsia="隶书" w:hAnsi="等线" w:cs="隶书" w:hint="eastAsia"/>
                <w:color w:val="000000"/>
                <w:kern w:val="0"/>
                <w:sz w:val="18"/>
                <w:szCs w:val="18"/>
              </w:rPr>
              <w:t>闵行校区人文楼</w:t>
            </w:r>
          </w:p>
          <w:p w:rsidR="00FA046C" w:rsidRPr="00861E5F" w:rsidRDefault="00FA046C" w:rsidP="00431EC8">
            <w:pPr>
              <w:widowControl/>
              <w:jc w:val="center"/>
              <w:rPr>
                <w:rFonts w:ascii="隶书" w:eastAsia="隶书" w:hAnsi="等线" w:cs="隶书"/>
                <w:color w:val="000000"/>
                <w:kern w:val="0"/>
                <w:sz w:val="18"/>
                <w:szCs w:val="18"/>
              </w:rPr>
            </w:pPr>
            <w:r w:rsidRPr="00861E5F">
              <w:rPr>
                <w:rFonts w:ascii="隶书" w:eastAsia="隶书" w:hAnsi="等线" w:cs="隶书" w:hint="eastAsia"/>
                <w:color w:val="000000"/>
                <w:kern w:val="0"/>
                <w:sz w:val="18"/>
                <w:szCs w:val="18"/>
              </w:rPr>
              <w:t>行政办公中心</w:t>
            </w:r>
            <w:r w:rsidRPr="00861E5F">
              <w:rPr>
                <w:rFonts w:ascii="隶书" w:eastAsia="隶书" w:hAnsi="等线" w:cs="隶书"/>
                <w:color w:val="000000"/>
                <w:kern w:val="0"/>
                <w:sz w:val="18"/>
                <w:szCs w:val="18"/>
              </w:rPr>
              <w:t>B2</w:t>
            </w:r>
          </w:p>
        </w:tc>
        <w:tc>
          <w:tcPr>
            <w:tcW w:w="1571" w:type="dxa"/>
            <w:vAlign w:val="center"/>
          </w:tcPr>
          <w:p w:rsidR="00FA046C" w:rsidRPr="00861E5F" w:rsidRDefault="00FA046C" w:rsidP="00431EC8">
            <w:pPr>
              <w:widowControl/>
              <w:jc w:val="center"/>
              <w:rPr>
                <w:rFonts w:ascii="隶书" w:eastAsia="隶书" w:cs="隶书"/>
                <w:color w:val="000000"/>
                <w:sz w:val="18"/>
                <w:szCs w:val="18"/>
              </w:rPr>
            </w:pPr>
            <w:r w:rsidRPr="00861E5F">
              <w:rPr>
                <w:rFonts w:ascii="隶书" w:eastAsia="隶书" w:cs="隶书"/>
                <w:color w:val="000000"/>
                <w:sz w:val="18"/>
                <w:szCs w:val="18"/>
              </w:rPr>
              <w:t>34208525</w:t>
            </w:r>
          </w:p>
        </w:tc>
        <w:tc>
          <w:tcPr>
            <w:tcW w:w="1571" w:type="dxa"/>
            <w:vAlign w:val="center"/>
          </w:tcPr>
          <w:p w:rsidR="00FA046C" w:rsidRPr="00861E5F" w:rsidRDefault="00FA046C" w:rsidP="00431EC8">
            <w:pPr>
              <w:widowControl/>
              <w:jc w:val="center"/>
              <w:rPr>
                <w:rFonts w:ascii="隶书" w:eastAsia="隶书" w:hAnsi="等线" w:cs="隶书"/>
                <w:color w:val="000000"/>
                <w:kern w:val="0"/>
                <w:sz w:val="18"/>
                <w:szCs w:val="18"/>
              </w:rPr>
            </w:pPr>
            <w:r w:rsidRPr="00861E5F">
              <w:rPr>
                <w:rFonts w:ascii="隶书" w:eastAsia="隶书" w:hAnsi="等线" w:cs="隶书"/>
                <w:color w:val="000000"/>
                <w:kern w:val="0"/>
                <w:sz w:val="18"/>
                <w:szCs w:val="18"/>
              </w:rPr>
              <w:t>17521527175</w:t>
            </w:r>
          </w:p>
        </w:tc>
        <w:tc>
          <w:tcPr>
            <w:tcW w:w="1416" w:type="dxa"/>
            <w:vMerge w:val="restart"/>
            <w:vAlign w:val="center"/>
          </w:tcPr>
          <w:p w:rsidR="00FA046C" w:rsidRPr="00861E5F" w:rsidRDefault="00FA046C" w:rsidP="00431EC8">
            <w:pPr>
              <w:widowControl/>
              <w:jc w:val="center"/>
              <w:rPr>
                <w:rFonts w:ascii="隶书" w:eastAsia="隶书" w:hAnsi="等线" w:cs="Times New Roman"/>
                <w:color w:val="000000"/>
                <w:kern w:val="0"/>
                <w:sz w:val="18"/>
                <w:szCs w:val="18"/>
              </w:rPr>
            </w:pPr>
            <w:r w:rsidRPr="00861E5F">
              <w:rPr>
                <w:rFonts w:ascii="隶书" w:eastAsia="隶书" w:hAnsi="等线" w:cs="隶书" w:hint="eastAsia"/>
                <w:color w:val="000000"/>
                <w:kern w:val="0"/>
                <w:sz w:val="18"/>
                <w:szCs w:val="18"/>
              </w:rPr>
              <w:t>吴剑锋</w:t>
            </w:r>
          </w:p>
        </w:tc>
      </w:tr>
      <w:tr w:rsidR="00FA046C" w:rsidRPr="00861E5F">
        <w:trPr>
          <w:trHeight w:val="567"/>
          <w:jc w:val="center"/>
        </w:trPr>
        <w:tc>
          <w:tcPr>
            <w:tcW w:w="1251" w:type="dxa"/>
            <w:vMerge/>
            <w:vAlign w:val="center"/>
          </w:tcPr>
          <w:p w:rsidR="00FA046C" w:rsidRPr="00861E5F" w:rsidRDefault="00FA046C" w:rsidP="00431EC8">
            <w:pPr>
              <w:widowControl/>
              <w:jc w:val="center"/>
              <w:rPr>
                <w:rFonts w:ascii="隶书" w:eastAsia="隶书" w:hAnsi="等线" w:cs="Times New Roman"/>
                <w:color w:val="000000"/>
                <w:kern w:val="0"/>
                <w:sz w:val="18"/>
                <w:szCs w:val="18"/>
              </w:rPr>
            </w:pPr>
          </w:p>
        </w:tc>
        <w:tc>
          <w:tcPr>
            <w:tcW w:w="972" w:type="dxa"/>
            <w:vMerge/>
            <w:vAlign w:val="center"/>
          </w:tcPr>
          <w:p w:rsidR="00FA046C" w:rsidRPr="00861E5F" w:rsidRDefault="00FA046C" w:rsidP="00431EC8">
            <w:pPr>
              <w:widowControl/>
              <w:jc w:val="center"/>
              <w:rPr>
                <w:rFonts w:ascii="隶书" w:eastAsia="隶书" w:hAnsi="等线" w:cs="Times New Roman"/>
                <w:color w:val="000000"/>
                <w:kern w:val="0"/>
                <w:sz w:val="18"/>
                <w:szCs w:val="18"/>
              </w:rPr>
            </w:pPr>
          </w:p>
        </w:tc>
        <w:tc>
          <w:tcPr>
            <w:tcW w:w="1201" w:type="dxa"/>
            <w:vAlign w:val="center"/>
          </w:tcPr>
          <w:p w:rsidR="00FA046C" w:rsidRPr="00861E5F" w:rsidRDefault="00FA046C" w:rsidP="00431EC8">
            <w:pPr>
              <w:widowControl/>
              <w:jc w:val="center"/>
              <w:rPr>
                <w:rFonts w:ascii="隶书" w:eastAsia="隶书" w:hAnsi="等线" w:cs="Times New Roman"/>
                <w:color w:val="000000"/>
                <w:kern w:val="0"/>
                <w:sz w:val="18"/>
                <w:szCs w:val="18"/>
              </w:rPr>
            </w:pPr>
            <w:r w:rsidRPr="00861E5F">
              <w:rPr>
                <w:rFonts w:ascii="隶书" w:eastAsia="隶书" w:hAnsi="等线" w:cs="隶书" w:hint="eastAsia"/>
                <w:color w:val="000000"/>
                <w:kern w:val="0"/>
                <w:sz w:val="18"/>
                <w:szCs w:val="18"/>
              </w:rPr>
              <w:t>胡海莹</w:t>
            </w:r>
          </w:p>
        </w:tc>
        <w:tc>
          <w:tcPr>
            <w:tcW w:w="2346" w:type="dxa"/>
            <w:vAlign w:val="center"/>
          </w:tcPr>
          <w:p w:rsidR="00FA046C" w:rsidRPr="00861E5F" w:rsidRDefault="00FA046C" w:rsidP="00431EC8">
            <w:pPr>
              <w:widowControl/>
              <w:jc w:val="center"/>
              <w:rPr>
                <w:rFonts w:ascii="隶书" w:eastAsia="隶书" w:hAnsi="等线" w:cs="隶书"/>
                <w:color w:val="000000"/>
                <w:kern w:val="0"/>
                <w:sz w:val="18"/>
                <w:szCs w:val="18"/>
              </w:rPr>
            </w:pPr>
            <w:r w:rsidRPr="00861E5F">
              <w:rPr>
                <w:rFonts w:ascii="隶书" w:eastAsia="隶书" w:hAnsi="等线" w:cs="隶书"/>
                <w:color w:val="000000"/>
                <w:kern w:val="0"/>
                <w:sz w:val="18"/>
                <w:szCs w:val="18"/>
              </w:rPr>
              <w:t xml:space="preserve">    </w:t>
            </w:r>
            <w:r w:rsidRPr="00861E5F">
              <w:rPr>
                <w:rFonts w:ascii="隶书" w:eastAsia="隶书" w:hAnsi="等线" w:cs="隶书" w:hint="eastAsia"/>
                <w:color w:val="000000"/>
                <w:kern w:val="0"/>
                <w:sz w:val="18"/>
                <w:szCs w:val="18"/>
              </w:rPr>
              <w:t>教一楼</w:t>
            </w:r>
            <w:r w:rsidRPr="00861E5F">
              <w:rPr>
                <w:rFonts w:ascii="隶书" w:eastAsia="隶书" w:hAnsi="等线" w:cs="隶书"/>
                <w:color w:val="000000"/>
                <w:kern w:val="0"/>
                <w:sz w:val="18"/>
                <w:szCs w:val="18"/>
              </w:rPr>
              <w:t>108B</w:t>
            </w:r>
          </w:p>
        </w:tc>
        <w:tc>
          <w:tcPr>
            <w:tcW w:w="1571" w:type="dxa"/>
            <w:vAlign w:val="center"/>
          </w:tcPr>
          <w:p w:rsidR="00FA046C" w:rsidRPr="00861E5F" w:rsidRDefault="00FA046C" w:rsidP="00431EC8">
            <w:pPr>
              <w:widowControl/>
              <w:jc w:val="center"/>
              <w:rPr>
                <w:rFonts w:ascii="隶书" w:eastAsia="隶书" w:hAnsi="等线" w:cs="隶书"/>
                <w:color w:val="000000"/>
                <w:kern w:val="0"/>
                <w:sz w:val="18"/>
                <w:szCs w:val="18"/>
              </w:rPr>
            </w:pPr>
            <w:r w:rsidRPr="00861E5F">
              <w:rPr>
                <w:rFonts w:ascii="隶书" w:eastAsia="隶书" w:hAnsi="等线" w:cs="隶书"/>
                <w:color w:val="000000"/>
                <w:kern w:val="0"/>
                <w:sz w:val="18"/>
                <w:szCs w:val="18"/>
              </w:rPr>
              <w:t>62821082</w:t>
            </w:r>
          </w:p>
        </w:tc>
        <w:tc>
          <w:tcPr>
            <w:tcW w:w="1571" w:type="dxa"/>
            <w:vAlign w:val="center"/>
          </w:tcPr>
          <w:p w:rsidR="00FA046C" w:rsidRPr="00861E5F" w:rsidRDefault="00FA046C" w:rsidP="00431EC8">
            <w:pPr>
              <w:widowControl/>
              <w:jc w:val="center"/>
              <w:rPr>
                <w:rFonts w:ascii="隶书" w:eastAsia="隶书" w:hAnsi="等线" w:cs="隶书"/>
                <w:color w:val="000000"/>
                <w:kern w:val="0"/>
                <w:sz w:val="18"/>
                <w:szCs w:val="18"/>
              </w:rPr>
            </w:pPr>
            <w:r w:rsidRPr="00861E5F">
              <w:rPr>
                <w:rFonts w:ascii="隶书" w:eastAsia="隶书" w:hAnsi="等线" w:cs="隶书"/>
                <w:color w:val="000000"/>
                <w:kern w:val="0"/>
                <w:sz w:val="18"/>
                <w:szCs w:val="18"/>
              </w:rPr>
              <w:t>18721987762</w:t>
            </w:r>
          </w:p>
        </w:tc>
        <w:tc>
          <w:tcPr>
            <w:tcW w:w="1416" w:type="dxa"/>
            <w:vMerge/>
            <w:vAlign w:val="center"/>
          </w:tcPr>
          <w:p w:rsidR="00FA046C" w:rsidRPr="00861E5F" w:rsidRDefault="00FA046C" w:rsidP="00431EC8">
            <w:pPr>
              <w:widowControl/>
              <w:jc w:val="center"/>
              <w:rPr>
                <w:rFonts w:ascii="隶书" w:eastAsia="隶书" w:hAnsi="等线" w:cs="隶书"/>
                <w:color w:val="000000"/>
                <w:kern w:val="0"/>
                <w:sz w:val="18"/>
                <w:szCs w:val="18"/>
              </w:rPr>
            </w:pPr>
          </w:p>
        </w:tc>
      </w:tr>
      <w:tr w:rsidR="00FA046C" w:rsidRPr="00861E5F">
        <w:trPr>
          <w:trHeight w:val="567"/>
          <w:jc w:val="center"/>
        </w:trPr>
        <w:tc>
          <w:tcPr>
            <w:tcW w:w="1251" w:type="dxa"/>
            <w:vMerge w:val="restart"/>
            <w:vAlign w:val="center"/>
          </w:tcPr>
          <w:p w:rsidR="00FA046C" w:rsidRPr="00861E5F" w:rsidRDefault="00FA046C" w:rsidP="00431EC8">
            <w:pPr>
              <w:widowControl/>
              <w:jc w:val="center"/>
              <w:rPr>
                <w:rFonts w:ascii="隶书" w:eastAsia="隶书" w:hAnsi="等线" w:cs="Times New Roman"/>
                <w:color w:val="000000"/>
                <w:kern w:val="0"/>
                <w:sz w:val="18"/>
                <w:szCs w:val="18"/>
              </w:rPr>
            </w:pPr>
            <w:r w:rsidRPr="00861E5F">
              <w:rPr>
                <w:rFonts w:ascii="隶书" w:eastAsia="隶书" w:hAnsi="等线" w:cs="隶书"/>
                <w:color w:val="000000"/>
                <w:kern w:val="0"/>
                <w:sz w:val="18"/>
                <w:szCs w:val="18"/>
              </w:rPr>
              <w:t>2</w:t>
            </w:r>
            <w:r w:rsidRPr="00861E5F">
              <w:rPr>
                <w:rFonts w:ascii="隶书" w:eastAsia="隶书" w:hAnsi="等线" w:cs="隶书" w:hint="eastAsia"/>
                <w:color w:val="000000"/>
                <w:kern w:val="0"/>
                <w:sz w:val="18"/>
                <w:szCs w:val="18"/>
              </w:rPr>
              <w:t>月</w:t>
            </w:r>
            <w:r w:rsidRPr="00861E5F">
              <w:rPr>
                <w:rFonts w:ascii="隶书" w:eastAsia="隶书" w:hAnsi="等线" w:cs="隶书"/>
                <w:color w:val="000000"/>
                <w:kern w:val="0"/>
                <w:sz w:val="18"/>
                <w:szCs w:val="18"/>
              </w:rPr>
              <w:t>7</w:t>
            </w:r>
            <w:r w:rsidRPr="00861E5F">
              <w:rPr>
                <w:rFonts w:ascii="隶书" w:eastAsia="隶书" w:hAnsi="等线" w:cs="隶书" w:hint="eastAsia"/>
                <w:color w:val="000000"/>
                <w:kern w:val="0"/>
                <w:sz w:val="18"/>
                <w:szCs w:val="18"/>
              </w:rPr>
              <w:t>日</w:t>
            </w:r>
          </w:p>
        </w:tc>
        <w:tc>
          <w:tcPr>
            <w:tcW w:w="972" w:type="dxa"/>
            <w:vMerge w:val="restart"/>
            <w:vAlign w:val="center"/>
          </w:tcPr>
          <w:p w:rsidR="00FA046C" w:rsidRPr="00861E5F" w:rsidRDefault="00FA046C" w:rsidP="00431EC8">
            <w:pPr>
              <w:widowControl/>
              <w:jc w:val="center"/>
              <w:rPr>
                <w:rFonts w:ascii="隶书" w:eastAsia="隶书" w:hAnsi="等线" w:cs="Times New Roman"/>
                <w:color w:val="000000"/>
                <w:kern w:val="0"/>
                <w:sz w:val="18"/>
                <w:szCs w:val="18"/>
              </w:rPr>
            </w:pPr>
            <w:r w:rsidRPr="00861E5F">
              <w:rPr>
                <w:rFonts w:ascii="隶书" w:eastAsia="隶书" w:hAnsi="等线" w:cs="隶书" w:hint="eastAsia"/>
                <w:color w:val="000000"/>
                <w:kern w:val="0"/>
                <w:sz w:val="18"/>
                <w:szCs w:val="18"/>
              </w:rPr>
              <w:t>星期五</w:t>
            </w:r>
          </w:p>
        </w:tc>
        <w:tc>
          <w:tcPr>
            <w:tcW w:w="1201" w:type="dxa"/>
            <w:vAlign w:val="center"/>
          </w:tcPr>
          <w:p w:rsidR="00FA046C" w:rsidRPr="00861E5F" w:rsidRDefault="00FA046C" w:rsidP="00431EC8">
            <w:pPr>
              <w:widowControl/>
              <w:jc w:val="center"/>
              <w:rPr>
                <w:rFonts w:ascii="隶书" w:eastAsia="隶书" w:hAnsi="等线" w:cs="Times New Roman"/>
                <w:color w:val="000000"/>
                <w:kern w:val="0"/>
                <w:sz w:val="18"/>
                <w:szCs w:val="18"/>
              </w:rPr>
            </w:pPr>
            <w:r w:rsidRPr="00861E5F">
              <w:rPr>
                <w:rFonts w:ascii="隶书" w:eastAsia="隶书" w:hAnsi="等线" w:cs="隶书" w:hint="eastAsia"/>
                <w:color w:val="000000"/>
                <w:kern w:val="0"/>
                <w:sz w:val="18"/>
                <w:szCs w:val="18"/>
              </w:rPr>
              <w:t>宋春艳</w:t>
            </w:r>
          </w:p>
        </w:tc>
        <w:tc>
          <w:tcPr>
            <w:tcW w:w="2346" w:type="dxa"/>
            <w:vAlign w:val="center"/>
          </w:tcPr>
          <w:p w:rsidR="00FA046C" w:rsidRPr="00861E5F" w:rsidRDefault="00FA046C" w:rsidP="00431EC8">
            <w:pPr>
              <w:widowControl/>
              <w:jc w:val="center"/>
              <w:rPr>
                <w:rFonts w:ascii="隶书" w:eastAsia="隶书" w:hAnsi="等线" w:cs="Times New Roman"/>
                <w:color w:val="000000"/>
                <w:kern w:val="0"/>
                <w:sz w:val="18"/>
                <w:szCs w:val="18"/>
              </w:rPr>
            </w:pPr>
            <w:r w:rsidRPr="00861E5F">
              <w:rPr>
                <w:rFonts w:ascii="隶书" w:eastAsia="隶书" w:hAnsi="等线" w:cs="隶书" w:hint="eastAsia"/>
                <w:color w:val="000000"/>
                <w:kern w:val="0"/>
                <w:sz w:val="18"/>
                <w:szCs w:val="18"/>
              </w:rPr>
              <w:t>闵行校区人文楼</w:t>
            </w:r>
          </w:p>
          <w:p w:rsidR="00FA046C" w:rsidRPr="00861E5F" w:rsidRDefault="00FA046C" w:rsidP="00431EC8">
            <w:pPr>
              <w:widowControl/>
              <w:jc w:val="center"/>
              <w:rPr>
                <w:rFonts w:ascii="隶书" w:eastAsia="隶书" w:hAnsi="等线" w:cs="隶书"/>
                <w:color w:val="000000"/>
                <w:kern w:val="0"/>
                <w:sz w:val="18"/>
                <w:szCs w:val="18"/>
              </w:rPr>
            </w:pPr>
            <w:r w:rsidRPr="00861E5F">
              <w:rPr>
                <w:rFonts w:ascii="隶书" w:eastAsia="隶书" w:hAnsi="等线" w:cs="隶书" w:hint="eastAsia"/>
                <w:color w:val="000000"/>
                <w:kern w:val="0"/>
                <w:sz w:val="18"/>
                <w:szCs w:val="18"/>
              </w:rPr>
              <w:t>行政办公中心</w:t>
            </w:r>
            <w:r w:rsidRPr="00861E5F">
              <w:rPr>
                <w:rFonts w:ascii="隶书" w:eastAsia="隶书" w:hAnsi="等线" w:cs="隶书"/>
                <w:color w:val="000000"/>
                <w:kern w:val="0"/>
                <w:sz w:val="18"/>
                <w:szCs w:val="18"/>
              </w:rPr>
              <w:t>B7</w:t>
            </w:r>
          </w:p>
        </w:tc>
        <w:tc>
          <w:tcPr>
            <w:tcW w:w="1571" w:type="dxa"/>
            <w:vAlign w:val="center"/>
          </w:tcPr>
          <w:p w:rsidR="00FA046C" w:rsidRPr="00861E5F" w:rsidRDefault="00FA046C" w:rsidP="00431EC8">
            <w:pPr>
              <w:widowControl/>
              <w:jc w:val="center"/>
              <w:rPr>
                <w:rFonts w:ascii="隶书" w:eastAsia="隶书" w:hAnsi="等线" w:cs="隶书"/>
                <w:color w:val="000000"/>
                <w:kern w:val="0"/>
                <w:sz w:val="18"/>
                <w:szCs w:val="18"/>
              </w:rPr>
            </w:pPr>
            <w:r w:rsidRPr="00861E5F">
              <w:rPr>
                <w:rFonts w:ascii="隶书" w:eastAsia="隶书" w:hAnsi="等线" w:cs="隶书"/>
                <w:color w:val="000000"/>
                <w:kern w:val="0"/>
                <w:sz w:val="18"/>
                <w:szCs w:val="18"/>
              </w:rPr>
              <w:t>34208519</w:t>
            </w:r>
          </w:p>
        </w:tc>
        <w:tc>
          <w:tcPr>
            <w:tcW w:w="1571" w:type="dxa"/>
            <w:vAlign w:val="center"/>
          </w:tcPr>
          <w:p w:rsidR="00FA046C" w:rsidRPr="00861E5F" w:rsidRDefault="00FA046C" w:rsidP="00431EC8">
            <w:pPr>
              <w:widowControl/>
              <w:jc w:val="center"/>
              <w:rPr>
                <w:rFonts w:ascii="隶书" w:eastAsia="隶书" w:hAnsi="等线" w:cs="隶书"/>
                <w:color w:val="000000"/>
                <w:kern w:val="0"/>
                <w:sz w:val="18"/>
                <w:szCs w:val="18"/>
              </w:rPr>
            </w:pPr>
            <w:r w:rsidRPr="00861E5F">
              <w:rPr>
                <w:rFonts w:ascii="隶书" w:eastAsia="隶书" w:hAnsi="等线" w:cs="隶书"/>
                <w:color w:val="000000"/>
                <w:kern w:val="0"/>
                <w:sz w:val="18"/>
                <w:szCs w:val="18"/>
              </w:rPr>
              <w:t>15821795884</w:t>
            </w:r>
          </w:p>
        </w:tc>
        <w:tc>
          <w:tcPr>
            <w:tcW w:w="1416" w:type="dxa"/>
            <w:vMerge w:val="restart"/>
            <w:vAlign w:val="center"/>
          </w:tcPr>
          <w:p w:rsidR="00FA046C" w:rsidRPr="00861E5F" w:rsidRDefault="00FA046C" w:rsidP="00431EC8">
            <w:pPr>
              <w:widowControl/>
              <w:jc w:val="center"/>
              <w:rPr>
                <w:rFonts w:ascii="隶书" w:eastAsia="隶书" w:hAnsi="等线" w:cs="Times New Roman"/>
                <w:color w:val="000000"/>
                <w:kern w:val="0"/>
                <w:sz w:val="18"/>
                <w:szCs w:val="18"/>
              </w:rPr>
            </w:pPr>
            <w:r w:rsidRPr="00861E5F">
              <w:rPr>
                <w:rFonts w:ascii="隶书" w:eastAsia="隶书" w:hAnsi="等线" w:cs="隶书" w:hint="eastAsia"/>
                <w:color w:val="000000"/>
                <w:kern w:val="0"/>
                <w:sz w:val="18"/>
                <w:szCs w:val="18"/>
              </w:rPr>
              <w:t>李玉尚</w:t>
            </w:r>
          </w:p>
        </w:tc>
      </w:tr>
      <w:tr w:rsidR="00FA046C" w:rsidRPr="00861E5F">
        <w:trPr>
          <w:trHeight w:val="567"/>
          <w:jc w:val="center"/>
        </w:trPr>
        <w:tc>
          <w:tcPr>
            <w:tcW w:w="1251" w:type="dxa"/>
            <w:vMerge/>
            <w:vAlign w:val="center"/>
          </w:tcPr>
          <w:p w:rsidR="00FA046C" w:rsidRPr="00861E5F" w:rsidRDefault="00FA046C" w:rsidP="00431EC8">
            <w:pPr>
              <w:widowControl/>
              <w:jc w:val="center"/>
              <w:rPr>
                <w:rFonts w:ascii="隶书" w:eastAsia="隶书" w:hAnsi="等线" w:cs="Times New Roman"/>
                <w:color w:val="000000"/>
                <w:kern w:val="0"/>
                <w:sz w:val="18"/>
                <w:szCs w:val="18"/>
              </w:rPr>
            </w:pPr>
          </w:p>
        </w:tc>
        <w:tc>
          <w:tcPr>
            <w:tcW w:w="972" w:type="dxa"/>
            <w:vMerge/>
            <w:vAlign w:val="center"/>
          </w:tcPr>
          <w:p w:rsidR="00FA046C" w:rsidRPr="00861E5F" w:rsidRDefault="00FA046C" w:rsidP="00431EC8">
            <w:pPr>
              <w:widowControl/>
              <w:jc w:val="center"/>
              <w:rPr>
                <w:rFonts w:ascii="隶书" w:eastAsia="隶书" w:hAnsi="等线" w:cs="Times New Roman"/>
                <w:color w:val="000000"/>
                <w:kern w:val="0"/>
                <w:sz w:val="18"/>
                <w:szCs w:val="18"/>
              </w:rPr>
            </w:pPr>
          </w:p>
        </w:tc>
        <w:tc>
          <w:tcPr>
            <w:tcW w:w="1201" w:type="dxa"/>
            <w:vAlign w:val="center"/>
          </w:tcPr>
          <w:p w:rsidR="00FA046C" w:rsidRPr="00861E5F" w:rsidRDefault="00FA046C" w:rsidP="00431EC8">
            <w:pPr>
              <w:widowControl/>
              <w:jc w:val="center"/>
              <w:rPr>
                <w:rFonts w:ascii="隶书" w:eastAsia="隶书" w:hAnsi="等线" w:cs="Times New Roman"/>
                <w:color w:val="000000"/>
                <w:kern w:val="0"/>
                <w:sz w:val="18"/>
                <w:szCs w:val="18"/>
              </w:rPr>
            </w:pPr>
            <w:r w:rsidRPr="00861E5F">
              <w:rPr>
                <w:rFonts w:ascii="隶书" w:eastAsia="隶书" w:hAnsi="等线" w:cs="隶书" w:hint="eastAsia"/>
                <w:color w:val="000000"/>
                <w:kern w:val="0"/>
                <w:sz w:val="18"/>
                <w:szCs w:val="18"/>
              </w:rPr>
              <w:t>李晓璇</w:t>
            </w:r>
          </w:p>
        </w:tc>
        <w:tc>
          <w:tcPr>
            <w:tcW w:w="2346" w:type="dxa"/>
            <w:vAlign w:val="center"/>
          </w:tcPr>
          <w:p w:rsidR="00FA046C" w:rsidRPr="00861E5F" w:rsidRDefault="00FA046C" w:rsidP="00431EC8">
            <w:pPr>
              <w:widowControl/>
              <w:jc w:val="center"/>
              <w:rPr>
                <w:rFonts w:ascii="隶书" w:eastAsia="隶书" w:hAnsi="等线" w:cs="隶书"/>
                <w:color w:val="000000"/>
                <w:kern w:val="0"/>
                <w:sz w:val="18"/>
                <w:szCs w:val="18"/>
              </w:rPr>
            </w:pPr>
            <w:r w:rsidRPr="00861E5F">
              <w:rPr>
                <w:rFonts w:ascii="隶书" w:eastAsia="隶书" w:hAnsi="等线" w:cs="隶书" w:hint="eastAsia"/>
                <w:color w:val="000000"/>
                <w:kern w:val="0"/>
                <w:sz w:val="18"/>
                <w:szCs w:val="18"/>
              </w:rPr>
              <w:t>教一楼</w:t>
            </w:r>
            <w:r w:rsidRPr="00861E5F">
              <w:rPr>
                <w:rFonts w:ascii="隶书" w:eastAsia="隶书" w:hAnsi="等线" w:cs="隶书"/>
                <w:color w:val="000000"/>
                <w:kern w:val="0"/>
                <w:sz w:val="18"/>
                <w:szCs w:val="18"/>
              </w:rPr>
              <w:t>105A</w:t>
            </w:r>
          </w:p>
        </w:tc>
        <w:tc>
          <w:tcPr>
            <w:tcW w:w="1571" w:type="dxa"/>
            <w:vAlign w:val="center"/>
          </w:tcPr>
          <w:p w:rsidR="00FA046C" w:rsidRPr="00861E5F" w:rsidRDefault="00FA046C" w:rsidP="00431EC8">
            <w:pPr>
              <w:widowControl/>
              <w:jc w:val="center"/>
              <w:rPr>
                <w:rFonts w:ascii="隶书" w:eastAsia="隶书" w:hAnsi="等线" w:cs="隶书"/>
                <w:color w:val="000000"/>
                <w:kern w:val="0"/>
                <w:sz w:val="18"/>
                <w:szCs w:val="18"/>
              </w:rPr>
            </w:pPr>
            <w:r w:rsidRPr="00861E5F">
              <w:rPr>
                <w:rFonts w:ascii="隶书" w:eastAsia="隶书" w:hAnsi="等线" w:cs="隶书"/>
                <w:color w:val="000000"/>
                <w:kern w:val="0"/>
                <w:sz w:val="18"/>
                <w:szCs w:val="18"/>
              </w:rPr>
              <w:t>62822019</w:t>
            </w:r>
          </w:p>
        </w:tc>
        <w:tc>
          <w:tcPr>
            <w:tcW w:w="1571" w:type="dxa"/>
            <w:vAlign w:val="center"/>
          </w:tcPr>
          <w:p w:rsidR="00FA046C" w:rsidRPr="00861E5F" w:rsidRDefault="00FA046C" w:rsidP="00431EC8">
            <w:pPr>
              <w:widowControl/>
              <w:jc w:val="center"/>
              <w:rPr>
                <w:rFonts w:ascii="隶书" w:eastAsia="隶书" w:hAnsi="等线" w:cs="隶书"/>
                <w:color w:val="000000"/>
                <w:kern w:val="0"/>
                <w:sz w:val="18"/>
                <w:szCs w:val="18"/>
              </w:rPr>
            </w:pPr>
            <w:r w:rsidRPr="00861E5F">
              <w:rPr>
                <w:rFonts w:ascii="隶书" w:eastAsia="隶书" w:hAnsi="等线" w:cs="隶书"/>
                <w:color w:val="000000"/>
                <w:kern w:val="0"/>
                <w:sz w:val="18"/>
                <w:szCs w:val="18"/>
              </w:rPr>
              <w:t>15221420693</w:t>
            </w:r>
          </w:p>
        </w:tc>
        <w:tc>
          <w:tcPr>
            <w:tcW w:w="1416" w:type="dxa"/>
            <w:vMerge/>
            <w:vAlign w:val="center"/>
          </w:tcPr>
          <w:p w:rsidR="00FA046C" w:rsidRPr="00861E5F" w:rsidRDefault="00FA046C" w:rsidP="00431EC8">
            <w:pPr>
              <w:widowControl/>
              <w:jc w:val="center"/>
              <w:rPr>
                <w:rFonts w:ascii="隶书" w:eastAsia="隶书" w:hAnsi="等线" w:cs="隶书"/>
                <w:color w:val="000000"/>
                <w:kern w:val="0"/>
                <w:sz w:val="18"/>
                <w:szCs w:val="18"/>
              </w:rPr>
            </w:pPr>
          </w:p>
        </w:tc>
      </w:tr>
      <w:tr w:rsidR="00FA046C" w:rsidRPr="00861E5F">
        <w:trPr>
          <w:trHeight w:val="567"/>
          <w:jc w:val="center"/>
        </w:trPr>
        <w:tc>
          <w:tcPr>
            <w:tcW w:w="1251" w:type="dxa"/>
            <w:vMerge w:val="restart"/>
            <w:vAlign w:val="center"/>
          </w:tcPr>
          <w:p w:rsidR="00FA046C" w:rsidRPr="00861E5F" w:rsidRDefault="00FA046C" w:rsidP="00431EC8">
            <w:pPr>
              <w:widowControl/>
              <w:jc w:val="center"/>
              <w:rPr>
                <w:rFonts w:ascii="隶书" w:eastAsia="隶书" w:hAnsi="等线" w:cs="Times New Roman"/>
                <w:color w:val="000000"/>
                <w:kern w:val="0"/>
                <w:sz w:val="18"/>
                <w:szCs w:val="18"/>
              </w:rPr>
            </w:pPr>
            <w:r w:rsidRPr="00861E5F">
              <w:rPr>
                <w:rFonts w:ascii="隶书" w:eastAsia="隶书" w:hAnsi="等线" w:cs="隶书"/>
                <w:color w:val="000000"/>
                <w:kern w:val="0"/>
                <w:sz w:val="18"/>
                <w:szCs w:val="18"/>
              </w:rPr>
              <w:t>2</w:t>
            </w:r>
            <w:r w:rsidRPr="00861E5F">
              <w:rPr>
                <w:rFonts w:ascii="隶书" w:eastAsia="隶书" w:hAnsi="等线" w:cs="隶书" w:hint="eastAsia"/>
                <w:color w:val="000000"/>
                <w:kern w:val="0"/>
                <w:sz w:val="18"/>
                <w:szCs w:val="18"/>
              </w:rPr>
              <w:t>月</w:t>
            </w:r>
            <w:r w:rsidRPr="00861E5F">
              <w:rPr>
                <w:rFonts w:ascii="隶书" w:eastAsia="隶书" w:hAnsi="等线" w:cs="隶书"/>
                <w:color w:val="000000"/>
                <w:kern w:val="0"/>
                <w:sz w:val="18"/>
                <w:szCs w:val="18"/>
              </w:rPr>
              <w:t>10</w:t>
            </w:r>
            <w:r w:rsidRPr="00861E5F">
              <w:rPr>
                <w:rFonts w:ascii="隶书" w:eastAsia="隶书" w:hAnsi="等线" w:cs="隶书" w:hint="eastAsia"/>
                <w:color w:val="000000"/>
                <w:kern w:val="0"/>
                <w:sz w:val="18"/>
                <w:szCs w:val="18"/>
              </w:rPr>
              <w:t>日</w:t>
            </w:r>
          </w:p>
        </w:tc>
        <w:tc>
          <w:tcPr>
            <w:tcW w:w="972" w:type="dxa"/>
            <w:vMerge w:val="restart"/>
            <w:vAlign w:val="center"/>
          </w:tcPr>
          <w:p w:rsidR="00FA046C" w:rsidRPr="00861E5F" w:rsidRDefault="00FA046C" w:rsidP="00431EC8">
            <w:pPr>
              <w:widowControl/>
              <w:jc w:val="center"/>
              <w:rPr>
                <w:rFonts w:ascii="隶书" w:eastAsia="隶书" w:hAnsi="等线" w:cs="Times New Roman"/>
                <w:color w:val="000000"/>
                <w:kern w:val="0"/>
                <w:sz w:val="18"/>
                <w:szCs w:val="18"/>
              </w:rPr>
            </w:pPr>
            <w:r w:rsidRPr="00861E5F">
              <w:rPr>
                <w:rFonts w:ascii="隶书" w:eastAsia="隶书" w:hAnsi="等线" w:cs="隶书" w:hint="eastAsia"/>
                <w:color w:val="000000"/>
                <w:kern w:val="0"/>
                <w:sz w:val="18"/>
                <w:szCs w:val="18"/>
              </w:rPr>
              <w:t>星期一</w:t>
            </w:r>
          </w:p>
        </w:tc>
        <w:tc>
          <w:tcPr>
            <w:tcW w:w="1201" w:type="dxa"/>
            <w:vAlign w:val="center"/>
          </w:tcPr>
          <w:p w:rsidR="00FA046C" w:rsidRPr="00861E5F" w:rsidRDefault="00FA046C" w:rsidP="00431EC8">
            <w:pPr>
              <w:widowControl/>
              <w:jc w:val="center"/>
              <w:rPr>
                <w:rFonts w:ascii="隶书" w:eastAsia="隶书" w:hAnsi="等线" w:cs="Times New Roman"/>
                <w:color w:val="000000"/>
                <w:kern w:val="0"/>
                <w:sz w:val="18"/>
                <w:szCs w:val="18"/>
              </w:rPr>
            </w:pPr>
            <w:r w:rsidRPr="00861E5F">
              <w:rPr>
                <w:rFonts w:ascii="隶书" w:eastAsia="隶书" w:hAnsi="等线" w:cs="隶书" w:hint="eastAsia"/>
                <w:color w:val="000000"/>
                <w:kern w:val="0"/>
                <w:sz w:val="18"/>
                <w:szCs w:val="18"/>
              </w:rPr>
              <w:t>顾维方</w:t>
            </w:r>
          </w:p>
        </w:tc>
        <w:tc>
          <w:tcPr>
            <w:tcW w:w="2346" w:type="dxa"/>
            <w:vAlign w:val="center"/>
          </w:tcPr>
          <w:p w:rsidR="00FA046C" w:rsidRPr="00861E5F" w:rsidRDefault="00FA046C" w:rsidP="00431EC8">
            <w:pPr>
              <w:widowControl/>
              <w:jc w:val="center"/>
              <w:rPr>
                <w:rFonts w:ascii="隶书" w:eastAsia="隶书" w:hAnsi="等线" w:cs="Times New Roman"/>
                <w:color w:val="000000"/>
                <w:kern w:val="0"/>
                <w:sz w:val="18"/>
                <w:szCs w:val="18"/>
              </w:rPr>
            </w:pPr>
            <w:r w:rsidRPr="00861E5F">
              <w:rPr>
                <w:rFonts w:ascii="隶书" w:eastAsia="隶书" w:hAnsi="等线" w:cs="隶书" w:hint="eastAsia"/>
                <w:color w:val="000000"/>
                <w:kern w:val="0"/>
                <w:sz w:val="18"/>
                <w:szCs w:val="18"/>
              </w:rPr>
              <w:t>闵行校区人文楼</w:t>
            </w:r>
          </w:p>
          <w:p w:rsidR="00FA046C" w:rsidRPr="00861E5F" w:rsidRDefault="00FA046C" w:rsidP="00431EC8">
            <w:pPr>
              <w:widowControl/>
              <w:jc w:val="center"/>
              <w:rPr>
                <w:rFonts w:ascii="隶书" w:eastAsia="隶书" w:hAnsi="等线" w:cs="隶书"/>
                <w:color w:val="000000"/>
                <w:kern w:val="0"/>
                <w:sz w:val="18"/>
                <w:szCs w:val="18"/>
              </w:rPr>
            </w:pPr>
            <w:r w:rsidRPr="00861E5F">
              <w:rPr>
                <w:rFonts w:ascii="隶书" w:eastAsia="隶书" w:hAnsi="等线" w:cs="隶书" w:hint="eastAsia"/>
                <w:color w:val="000000"/>
                <w:kern w:val="0"/>
                <w:sz w:val="18"/>
                <w:szCs w:val="18"/>
              </w:rPr>
              <w:t>行政办公中心</w:t>
            </w:r>
            <w:r w:rsidRPr="00861E5F">
              <w:rPr>
                <w:rFonts w:ascii="隶书" w:eastAsia="隶书" w:hAnsi="等线" w:cs="隶书"/>
                <w:color w:val="000000"/>
                <w:kern w:val="0"/>
                <w:sz w:val="18"/>
                <w:szCs w:val="18"/>
              </w:rPr>
              <w:t>A4</w:t>
            </w:r>
          </w:p>
        </w:tc>
        <w:tc>
          <w:tcPr>
            <w:tcW w:w="1571" w:type="dxa"/>
            <w:vAlign w:val="center"/>
          </w:tcPr>
          <w:p w:rsidR="00FA046C" w:rsidRPr="00861E5F" w:rsidRDefault="00FA046C" w:rsidP="00431EC8">
            <w:pPr>
              <w:widowControl/>
              <w:jc w:val="center"/>
              <w:rPr>
                <w:rFonts w:ascii="隶书" w:eastAsia="隶书" w:hAnsi="等线" w:cs="隶书"/>
                <w:color w:val="000000"/>
                <w:kern w:val="0"/>
                <w:sz w:val="18"/>
                <w:szCs w:val="18"/>
              </w:rPr>
            </w:pPr>
            <w:r w:rsidRPr="00861E5F">
              <w:rPr>
                <w:rFonts w:ascii="隶书" w:eastAsia="隶书" w:hAnsi="等线" w:cs="隶书"/>
                <w:color w:val="000000"/>
                <w:kern w:val="0"/>
                <w:sz w:val="18"/>
                <w:szCs w:val="18"/>
              </w:rPr>
              <w:t>34206281</w:t>
            </w:r>
          </w:p>
        </w:tc>
        <w:tc>
          <w:tcPr>
            <w:tcW w:w="1571" w:type="dxa"/>
            <w:vAlign w:val="center"/>
          </w:tcPr>
          <w:p w:rsidR="00FA046C" w:rsidRPr="00861E5F" w:rsidRDefault="00FA046C" w:rsidP="00431EC8">
            <w:pPr>
              <w:widowControl/>
              <w:jc w:val="center"/>
              <w:rPr>
                <w:rFonts w:ascii="隶书" w:eastAsia="隶书" w:hAnsi="等线" w:cs="Times New Roman"/>
                <w:color w:val="000000"/>
                <w:kern w:val="0"/>
                <w:sz w:val="18"/>
                <w:szCs w:val="18"/>
              </w:rPr>
            </w:pPr>
            <w:r w:rsidRPr="00861E5F">
              <w:rPr>
                <w:rFonts w:ascii="隶书" w:eastAsia="隶书" w:cs="隶书"/>
                <w:color w:val="000000"/>
                <w:sz w:val="18"/>
                <w:szCs w:val="18"/>
              </w:rPr>
              <w:t>18801967706</w:t>
            </w:r>
          </w:p>
        </w:tc>
        <w:tc>
          <w:tcPr>
            <w:tcW w:w="1416" w:type="dxa"/>
            <w:vMerge w:val="restart"/>
            <w:vAlign w:val="center"/>
          </w:tcPr>
          <w:p w:rsidR="00FA046C" w:rsidRPr="00861E5F" w:rsidRDefault="00FA046C" w:rsidP="00431EC8">
            <w:pPr>
              <w:widowControl/>
              <w:jc w:val="center"/>
              <w:rPr>
                <w:rFonts w:ascii="隶书" w:eastAsia="隶书" w:hAnsi="等线" w:cs="Times New Roman"/>
                <w:color w:val="000000"/>
                <w:kern w:val="0"/>
                <w:sz w:val="18"/>
                <w:szCs w:val="18"/>
              </w:rPr>
            </w:pPr>
            <w:r w:rsidRPr="00861E5F">
              <w:rPr>
                <w:rFonts w:ascii="隶书" w:eastAsia="隶书" w:hAnsi="等线" w:cs="隶书" w:hint="eastAsia"/>
                <w:color w:val="000000"/>
                <w:kern w:val="0"/>
                <w:sz w:val="18"/>
                <w:szCs w:val="18"/>
              </w:rPr>
              <w:t>李玉尚</w:t>
            </w:r>
          </w:p>
        </w:tc>
      </w:tr>
      <w:tr w:rsidR="00FA046C" w:rsidRPr="00861E5F">
        <w:trPr>
          <w:trHeight w:val="567"/>
          <w:jc w:val="center"/>
        </w:trPr>
        <w:tc>
          <w:tcPr>
            <w:tcW w:w="1251" w:type="dxa"/>
            <w:vMerge/>
            <w:vAlign w:val="center"/>
          </w:tcPr>
          <w:p w:rsidR="00FA046C" w:rsidRPr="00861E5F" w:rsidRDefault="00FA046C" w:rsidP="00431EC8">
            <w:pPr>
              <w:widowControl/>
              <w:jc w:val="center"/>
              <w:rPr>
                <w:rFonts w:ascii="隶书" w:eastAsia="隶书" w:hAnsi="等线" w:cs="Times New Roman"/>
                <w:color w:val="000000"/>
                <w:kern w:val="0"/>
                <w:sz w:val="18"/>
                <w:szCs w:val="18"/>
              </w:rPr>
            </w:pPr>
          </w:p>
        </w:tc>
        <w:tc>
          <w:tcPr>
            <w:tcW w:w="972" w:type="dxa"/>
            <w:vMerge/>
            <w:vAlign w:val="center"/>
          </w:tcPr>
          <w:p w:rsidR="00FA046C" w:rsidRPr="00861E5F" w:rsidRDefault="00FA046C" w:rsidP="00431EC8">
            <w:pPr>
              <w:widowControl/>
              <w:jc w:val="center"/>
              <w:rPr>
                <w:rFonts w:ascii="隶书" w:eastAsia="隶书" w:hAnsi="等线" w:cs="Times New Roman"/>
                <w:color w:val="000000"/>
                <w:kern w:val="0"/>
                <w:sz w:val="18"/>
                <w:szCs w:val="18"/>
              </w:rPr>
            </w:pPr>
          </w:p>
        </w:tc>
        <w:tc>
          <w:tcPr>
            <w:tcW w:w="1201" w:type="dxa"/>
            <w:vAlign w:val="center"/>
          </w:tcPr>
          <w:p w:rsidR="00FA046C" w:rsidRPr="00861E5F" w:rsidRDefault="00FA046C" w:rsidP="00431EC8">
            <w:pPr>
              <w:widowControl/>
              <w:jc w:val="center"/>
              <w:rPr>
                <w:rFonts w:ascii="隶书" w:eastAsia="隶书" w:hAnsi="等线" w:cs="Times New Roman"/>
                <w:color w:val="000000"/>
                <w:kern w:val="0"/>
                <w:sz w:val="18"/>
                <w:szCs w:val="18"/>
              </w:rPr>
            </w:pPr>
            <w:r w:rsidRPr="00861E5F">
              <w:rPr>
                <w:rFonts w:ascii="隶书" w:eastAsia="隶书" w:hAnsi="等线" w:cs="隶书" w:hint="eastAsia"/>
                <w:color w:val="000000"/>
                <w:kern w:val="0"/>
                <w:sz w:val="18"/>
                <w:szCs w:val="18"/>
              </w:rPr>
              <w:t>卓</w:t>
            </w:r>
            <w:r w:rsidRPr="00861E5F">
              <w:rPr>
                <w:rFonts w:ascii="隶书" w:eastAsia="隶书" w:hAnsi="等线" w:cs="隶书"/>
                <w:color w:val="000000"/>
                <w:kern w:val="0"/>
                <w:sz w:val="18"/>
                <w:szCs w:val="18"/>
              </w:rPr>
              <w:t xml:space="preserve">  </w:t>
            </w:r>
            <w:r w:rsidRPr="00861E5F">
              <w:rPr>
                <w:rFonts w:ascii="隶书" w:eastAsia="隶书" w:hAnsi="等线" w:cs="隶书" w:hint="eastAsia"/>
                <w:color w:val="000000"/>
                <w:kern w:val="0"/>
                <w:sz w:val="18"/>
                <w:szCs w:val="18"/>
              </w:rPr>
              <w:t>娅</w:t>
            </w:r>
          </w:p>
        </w:tc>
        <w:tc>
          <w:tcPr>
            <w:tcW w:w="2346" w:type="dxa"/>
            <w:vAlign w:val="center"/>
          </w:tcPr>
          <w:p w:rsidR="00FA046C" w:rsidRPr="00861E5F" w:rsidRDefault="00FA046C" w:rsidP="00431EC8">
            <w:pPr>
              <w:widowControl/>
              <w:jc w:val="center"/>
              <w:rPr>
                <w:rFonts w:ascii="隶书" w:eastAsia="隶书" w:hAnsi="等线" w:cs="隶书"/>
                <w:color w:val="000000"/>
                <w:kern w:val="0"/>
                <w:sz w:val="18"/>
                <w:szCs w:val="18"/>
              </w:rPr>
            </w:pPr>
            <w:r w:rsidRPr="00861E5F">
              <w:rPr>
                <w:rFonts w:ascii="隶书" w:eastAsia="隶书" w:hAnsi="等线" w:cs="隶书" w:hint="eastAsia"/>
                <w:color w:val="000000"/>
                <w:kern w:val="0"/>
                <w:sz w:val="18"/>
                <w:szCs w:val="18"/>
              </w:rPr>
              <w:t>教一楼</w:t>
            </w:r>
            <w:r w:rsidRPr="00861E5F">
              <w:rPr>
                <w:rFonts w:ascii="隶书" w:eastAsia="隶书" w:hAnsi="等线" w:cs="隶书"/>
                <w:color w:val="000000"/>
                <w:kern w:val="0"/>
                <w:sz w:val="18"/>
                <w:szCs w:val="18"/>
              </w:rPr>
              <w:t>101</w:t>
            </w:r>
          </w:p>
        </w:tc>
        <w:tc>
          <w:tcPr>
            <w:tcW w:w="1571" w:type="dxa"/>
            <w:vAlign w:val="center"/>
          </w:tcPr>
          <w:p w:rsidR="00FA046C" w:rsidRPr="00861E5F" w:rsidRDefault="00FA046C" w:rsidP="00431EC8">
            <w:pPr>
              <w:widowControl/>
              <w:jc w:val="center"/>
              <w:rPr>
                <w:rFonts w:ascii="隶书" w:eastAsia="隶书" w:hAnsi="等线" w:cs="隶书"/>
                <w:color w:val="000000"/>
                <w:kern w:val="0"/>
                <w:sz w:val="18"/>
                <w:szCs w:val="18"/>
              </w:rPr>
            </w:pPr>
            <w:r w:rsidRPr="00861E5F">
              <w:rPr>
                <w:rFonts w:ascii="隶书" w:eastAsia="隶书" w:hAnsi="等线" w:cs="隶书"/>
                <w:color w:val="000000"/>
                <w:kern w:val="0"/>
                <w:sz w:val="18"/>
                <w:szCs w:val="18"/>
              </w:rPr>
              <w:t>62822029</w:t>
            </w:r>
          </w:p>
        </w:tc>
        <w:tc>
          <w:tcPr>
            <w:tcW w:w="1571" w:type="dxa"/>
            <w:vAlign w:val="center"/>
          </w:tcPr>
          <w:p w:rsidR="00FA046C" w:rsidRPr="00861E5F" w:rsidRDefault="00FA046C" w:rsidP="00431EC8">
            <w:pPr>
              <w:widowControl/>
              <w:jc w:val="center"/>
              <w:rPr>
                <w:rFonts w:ascii="隶书" w:eastAsia="隶书" w:hAnsi="等线" w:cs="隶书"/>
                <w:color w:val="000000"/>
                <w:kern w:val="0"/>
                <w:sz w:val="18"/>
                <w:szCs w:val="18"/>
              </w:rPr>
            </w:pPr>
            <w:r w:rsidRPr="00861E5F">
              <w:rPr>
                <w:rFonts w:ascii="隶书" w:eastAsia="隶书" w:hAnsi="等线" w:cs="隶书"/>
                <w:color w:val="000000"/>
                <w:kern w:val="0"/>
                <w:sz w:val="18"/>
                <w:szCs w:val="18"/>
              </w:rPr>
              <w:t>13636561130</w:t>
            </w:r>
          </w:p>
        </w:tc>
        <w:tc>
          <w:tcPr>
            <w:tcW w:w="1416" w:type="dxa"/>
            <w:vMerge/>
            <w:vAlign w:val="center"/>
          </w:tcPr>
          <w:p w:rsidR="00FA046C" w:rsidRPr="00861E5F" w:rsidRDefault="00FA046C" w:rsidP="00431EC8">
            <w:pPr>
              <w:widowControl/>
              <w:jc w:val="center"/>
              <w:rPr>
                <w:rFonts w:ascii="隶书" w:eastAsia="隶书" w:hAnsi="等线" w:cs="隶书"/>
                <w:color w:val="000000"/>
                <w:kern w:val="0"/>
                <w:sz w:val="18"/>
                <w:szCs w:val="18"/>
              </w:rPr>
            </w:pPr>
          </w:p>
        </w:tc>
      </w:tr>
      <w:tr w:rsidR="00FA046C" w:rsidRPr="00861E5F">
        <w:trPr>
          <w:trHeight w:val="567"/>
          <w:jc w:val="center"/>
        </w:trPr>
        <w:tc>
          <w:tcPr>
            <w:tcW w:w="1251" w:type="dxa"/>
            <w:vMerge w:val="restart"/>
            <w:vAlign w:val="center"/>
          </w:tcPr>
          <w:p w:rsidR="00FA046C" w:rsidRPr="00861E5F" w:rsidRDefault="00FA046C" w:rsidP="00431EC8">
            <w:pPr>
              <w:widowControl/>
              <w:jc w:val="center"/>
              <w:rPr>
                <w:rFonts w:ascii="隶书" w:eastAsia="隶书" w:hAnsi="等线" w:cs="Times New Roman"/>
                <w:color w:val="000000"/>
                <w:kern w:val="0"/>
                <w:sz w:val="18"/>
                <w:szCs w:val="18"/>
              </w:rPr>
            </w:pPr>
            <w:r w:rsidRPr="00861E5F">
              <w:rPr>
                <w:rFonts w:ascii="隶书" w:eastAsia="隶书" w:hAnsi="等线" w:cs="隶书"/>
                <w:color w:val="000000"/>
                <w:kern w:val="0"/>
                <w:sz w:val="18"/>
                <w:szCs w:val="18"/>
              </w:rPr>
              <w:t>2</w:t>
            </w:r>
            <w:r w:rsidRPr="00861E5F">
              <w:rPr>
                <w:rFonts w:ascii="隶书" w:eastAsia="隶书" w:hAnsi="等线" w:cs="隶书" w:hint="eastAsia"/>
                <w:color w:val="000000"/>
                <w:kern w:val="0"/>
                <w:sz w:val="18"/>
                <w:szCs w:val="18"/>
              </w:rPr>
              <w:t>月</w:t>
            </w:r>
            <w:r w:rsidRPr="00861E5F">
              <w:rPr>
                <w:rFonts w:ascii="隶书" w:eastAsia="隶书" w:hAnsi="等线" w:cs="隶书"/>
                <w:color w:val="000000"/>
                <w:kern w:val="0"/>
                <w:sz w:val="18"/>
                <w:szCs w:val="18"/>
              </w:rPr>
              <w:t>11</w:t>
            </w:r>
            <w:r w:rsidRPr="00861E5F">
              <w:rPr>
                <w:rFonts w:ascii="隶书" w:eastAsia="隶书" w:hAnsi="等线" w:cs="隶书" w:hint="eastAsia"/>
                <w:color w:val="000000"/>
                <w:kern w:val="0"/>
                <w:sz w:val="18"/>
                <w:szCs w:val="18"/>
              </w:rPr>
              <w:t>日</w:t>
            </w:r>
          </w:p>
        </w:tc>
        <w:tc>
          <w:tcPr>
            <w:tcW w:w="972" w:type="dxa"/>
            <w:vMerge w:val="restart"/>
            <w:vAlign w:val="center"/>
          </w:tcPr>
          <w:p w:rsidR="00FA046C" w:rsidRPr="00861E5F" w:rsidRDefault="00FA046C" w:rsidP="00431EC8">
            <w:pPr>
              <w:widowControl/>
              <w:jc w:val="center"/>
              <w:rPr>
                <w:rFonts w:ascii="隶书" w:eastAsia="隶书" w:hAnsi="等线" w:cs="Times New Roman"/>
                <w:color w:val="000000"/>
                <w:kern w:val="0"/>
                <w:sz w:val="18"/>
                <w:szCs w:val="18"/>
              </w:rPr>
            </w:pPr>
            <w:r w:rsidRPr="00861E5F">
              <w:rPr>
                <w:rFonts w:ascii="隶书" w:eastAsia="隶书" w:hAnsi="等线" w:cs="隶书" w:hint="eastAsia"/>
                <w:color w:val="000000"/>
                <w:kern w:val="0"/>
                <w:sz w:val="18"/>
                <w:szCs w:val="18"/>
              </w:rPr>
              <w:t>星期二</w:t>
            </w:r>
          </w:p>
        </w:tc>
        <w:tc>
          <w:tcPr>
            <w:tcW w:w="1201" w:type="dxa"/>
            <w:vAlign w:val="center"/>
          </w:tcPr>
          <w:p w:rsidR="00FA046C" w:rsidRPr="00861E5F" w:rsidRDefault="00FA046C" w:rsidP="00431EC8">
            <w:pPr>
              <w:widowControl/>
              <w:jc w:val="center"/>
              <w:rPr>
                <w:rFonts w:ascii="隶书" w:eastAsia="隶书" w:hAnsi="等线" w:cs="Times New Roman"/>
                <w:color w:val="000000"/>
                <w:kern w:val="0"/>
                <w:sz w:val="18"/>
                <w:szCs w:val="18"/>
              </w:rPr>
            </w:pPr>
            <w:r w:rsidRPr="00861E5F">
              <w:rPr>
                <w:rFonts w:ascii="隶书" w:eastAsia="隶书" w:hAnsi="等线" w:cs="隶书" w:hint="eastAsia"/>
                <w:color w:val="000000"/>
                <w:kern w:val="0"/>
                <w:sz w:val="18"/>
                <w:szCs w:val="18"/>
              </w:rPr>
              <w:t>李琳莎</w:t>
            </w:r>
          </w:p>
        </w:tc>
        <w:tc>
          <w:tcPr>
            <w:tcW w:w="2346" w:type="dxa"/>
            <w:vAlign w:val="center"/>
          </w:tcPr>
          <w:p w:rsidR="00FA046C" w:rsidRPr="00861E5F" w:rsidRDefault="00FA046C" w:rsidP="00431EC8">
            <w:pPr>
              <w:widowControl/>
              <w:jc w:val="center"/>
              <w:rPr>
                <w:rFonts w:ascii="隶书" w:eastAsia="隶书" w:hAnsi="等线" w:cs="Times New Roman"/>
                <w:color w:val="000000"/>
                <w:kern w:val="0"/>
                <w:sz w:val="18"/>
                <w:szCs w:val="18"/>
              </w:rPr>
            </w:pPr>
            <w:r w:rsidRPr="00861E5F">
              <w:rPr>
                <w:rFonts w:ascii="隶书" w:eastAsia="隶书" w:hAnsi="等线" w:cs="隶书" w:hint="eastAsia"/>
                <w:color w:val="000000"/>
                <w:kern w:val="0"/>
                <w:sz w:val="18"/>
                <w:szCs w:val="18"/>
              </w:rPr>
              <w:t>闵行校区人文楼</w:t>
            </w:r>
          </w:p>
          <w:p w:rsidR="00FA046C" w:rsidRPr="00861E5F" w:rsidRDefault="00FA046C" w:rsidP="00431EC8">
            <w:pPr>
              <w:widowControl/>
              <w:jc w:val="center"/>
              <w:rPr>
                <w:rFonts w:ascii="隶书" w:eastAsia="隶书" w:hAnsi="等线" w:cs="隶书"/>
                <w:color w:val="000000"/>
                <w:kern w:val="0"/>
                <w:sz w:val="18"/>
                <w:szCs w:val="18"/>
              </w:rPr>
            </w:pPr>
            <w:r w:rsidRPr="00861E5F">
              <w:rPr>
                <w:rFonts w:ascii="隶书" w:eastAsia="隶书" w:hAnsi="等线" w:cs="隶书" w:hint="eastAsia"/>
                <w:color w:val="000000"/>
                <w:kern w:val="0"/>
                <w:sz w:val="18"/>
                <w:szCs w:val="18"/>
              </w:rPr>
              <w:t>行政办公中心</w:t>
            </w:r>
            <w:r w:rsidRPr="00861E5F">
              <w:rPr>
                <w:rFonts w:ascii="隶书" w:eastAsia="隶书" w:hAnsi="等线" w:cs="隶书"/>
                <w:color w:val="000000"/>
                <w:kern w:val="0"/>
                <w:sz w:val="18"/>
                <w:szCs w:val="18"/>
              </w:rPr>
              <w:t>B2</w:t>
            </w:r>
          </w:p>
        </w:tc>
        <w:tc>
          <w:tcPr>
            <w:tcW w:w="1571" w:type="dxa"/>
            <w:vAlign w:val="center"/>
          </w:tcPr>
          <w:p w:rsidR="00FA046C" w:rsidRPr="00861E5F" w:rsidRDefault="00FA046C" w:rsidP="00431EC8">
            <w:pPr>
              <w:widowControl/>
              <w:jc w:val="center"/>
              <w:rPr>
                <w:rFonts w:ascii="隶书" w:eastAsia="隶书" w:hAnsi="等线" w:cs="隶书"/>
                <w:color w:val="000000"/>
                <w:kern w:val="0"/>
                <w:sz w:val="18"/>
                <w:szCs w:val="18"/>
              </w:rPr>
            </w:pPr>
            <w:r w:rsidRPr="00861E5F">
              <w:rPr>
                <w:rFonts w:ascii="隶书" w:eastAsia="隶书" w:hAnsi="等线" w:cs="隶书"/>
                <w:color w:val="000000"/>
                <w:kern w:val="0"/>
                <w:sz w:val="18"/>
                <w:szCs w:val="18"/>
              </w:rPr>
              <w:t>34208525</w:t>
            </w:r>
          </w:p>
        </w:tc>
        <w:tc>
          <w:tcPr>
            <w:tcW w:w="1571" w:type="dxa"/>
            <w:vAlign w:val="center"/>
          </w:tcPr>
          <w:p w:rsidR="00FA046C" w:rsidRPr="00861E5F" w:rsidRDefault="00FA046C" w:rsidP="00431EC8">
            <w:pPr>
              <w:widowControl/>
              <w:jc w:val="center"/>
              <w:rPr>
                <w:rFonts w:ascii="隶书" w:eastAsia="隶书" w:hAnsi="等线" w:cs="隶书"/>
                <w:color w:val="000000"/>
                <w:kern w:val="0"/>
                <w:sz w:val="18"/>
                <w:szCs w:val="18"/>
              </w:rPr>
            </w:pPr>
            <w:r w:rsidRPr="00861E5F">
              <w:rPr>
                <w:rFonts w:ascii="隶书" w:eastAsia="隶书" w:hAnsi="等线" w:cs="隶书"/>
                <w:color w:val="000000"/>
                <w:kern w:val="0"/>
                <w:sz w:val="18"/>
                <w:szCs w:val="18"/>
              </w:rPr>
              <w:t>15821408408</w:t>
            </w:r>
          </w:p>
        </w:tc>
        <w:tc>
          <w:tcPr>
            <w:tcW w:w="1416" w:type="dxa"/>
            <w:vMerge w:val="restart"/>
            <w:vAlign w:val="center"/>
          </w:tcPr>
          <w:p w:rsidR="00FA046C" w:rsidRPr="00861E5F" w:rsidRDefault="00FA046C" w:rsidP="00431EC8">
            <w:pPr>
              <w:widowControl/>
              <w:jc w:val="center"/>
              <w:rPr>
                <w:rFonts w:ascii="隶书" w:eastAsia="隶书" w:hAnsi="等线" w:cs="Times New Roman"/>
                <w:color w:val="000000"/>
                <w:kern w:val="0"/>
                <w:sz w:val="18"/>
                <w:szCs w:val="18"/>
              </w:rPr>
            </w:pPr>
            <w:r w:rsidRPr="00861E5F">
              <w:rPr>
                <w:rFonts w:ascii="隶书" w:eastAsia="隶书" w:hAnsi="等线" w:cs="隶书" w:hint="eastAsia"/>
                <w:color w:val="000000"/>
                <w:kern w:val="0"/>
                <w:sz w:val="18"/>
                <w:szCs w:val="18"/>
              </w:rPr>
              <w:t>李玉尚</w:t>
            </w:r>
          </w:p>
        </w:tc>
      </w:tr>
      <w:tr w:rsidR="00FA046C" w:rsidRPr="00861E5F">
        <w:trPr>
          <w:trHeight w:val="567"/>
          <w:jc w:val="center"/>
        </w:trPr>
        <w:tc>
          <w:tcPr>
            <w:tcW w:w="1251" w:type="dxa"/>
            <w:vMerge/>
            <w:vAlign w:val="center"/>
          </w:tcPr>
          <w:p w:rsidR="00FA046C" w:rsidRPr="00861E5F" w:rsidRDefault="00FA046C" w:rsidP="00431EC8">
            <w:pPr>
              <w:widowControl/>
              <w:jc w:val="center"/>
              <w:rPr>
                <w:rFonts w:ascii="隶书" w:eastAsia="隶书" w:hAnsi="等线" w:cs="Times New Roman"/>
                <w:color w:val="000000"/>
                <w:kern w:val="0"/>
                <w:sz w:val="18"/>
                <w:szCs w:val="18"/>
              </w:rPr>
            </w:pPr>
          </w:p>
        </w:tc>
        <w:tc>
          <w:tcPr>
            <w:tcW w:w="972" w:type="dxa"/>
            <w:vMerge/>
            <w:vAlign w:val="center"/>
          </w:tcPr>
          <w:p w:rsidR="00FA046C" w:rsidRPr="00861E5F" w:rsidRDefault="00FA046C" w:rsidP="00431EC8">
            <w:pPr>
              <w:widowControl/>
              <w:jc w:val="center"/>
              <w:rPr>
                <w:rFonts w:ascii="隶书" w:eastAsia="隶书" w:hAnsi="等线" w:cs="Times New Roman"/>
                <w:color w:val="000000"/>
                <w:kern w:val="0"/>
                <w:sz w:val="18"/>
                <w:szCs w:val="18"/>
              </w:rPr>
            </w:pPr>
          </w:p>
        </w:tc>
        <w:tc>
          <w:tcPr>
            <w:tcW w:w="1201" w:type="dxa"/>
            <w:vAlign w:val="center"/>
          </w:tcPr>
          <w:p w:rsidR="00FA046C" w:rsidRPr="00861E5F" w:rsidRDefault="00FA046C" w:rsidP="00431EC8">
            <w:pPr>
              <w:widowControl/>
              <w:jc w:val="center"/>
              <w:rPr>
                <w:rFonts w:ascii="隶书" w:eastAsia="隶书" w:hAnsi="等线" w:cs="Times New Roman"/>
                <w:color w:val="000000"/>
                <w:kern w:val="0"/>
                <w:sz w:val="18"/>
                <w:szCs w:val="18"/>
              </w:rPr>
            </w:pPr>
            <w:r w:rsidRPr="00861E5F">
              <w:rPr>
                <w:rFonts w:ascii="隶书" w:eastAsia="隶书" w:hAnsi="等线" w:cs="隶书" w:hint="eastAsia"/>
                <w:color w:val="000000"/>
                <w:kern w:val="0"/>
                <w:sz w:val="18"/>
                <w:szCs w:val="18"/>
              </w:rPr>
              <w:t>吴</w:t>
            </w:r>
            <w:r w:rsidRPr="00861E5F">
              <w:rPr>
                <w:rFonts w:ascii="隶书" w:eastAsia="隶书" w:hAnsi="等线" w:cs="隶书"/>
                <w:color w:val="000000"/>
                <w:kern w:val="0"/>
                <w:sz w:val="18"/>
                <w:szCs w:val="18"/>
              </w:rPr>
              <w:t xml:space="preserve">  </w:t>
            </w:r>
            <w:r w:rsidRPr="00861E5F">
              <w:rPr>
                <w:rFonts w:ascii="隶书" w:eastAsia="隶书" w:hAnsi="等线" w:cs="隶书" w:hint="eastAsia"/>
                <w:color w:val="000000"/>
                <w:kern w:val="0"/>
                <w:sz w:val="18"/>
                <w:szCs w:val="18"/>
              </w:rPr>
              <w:t>华</w:t>
            </w:r>
          </w:p>
        </w:tc>
        <w:tc>
          <w:tcPr>
            <w:tcW w:w="2346" w:type="dxa"/>
            <w:vAlign w:val="center"/>
          </w:tcPr>
          <w:p w:rsidR="00FA046C" w:rsidRPr="00861E5F" w:rsidRDefault="00FA046C" w:rsidP="00431EC8">
            <w:pPr>
              <w:widowControl/>
              <w:jc w:val="center"/>
              <w:rPr>
                <w:rFonts w:ascii="隶书" w:eastAsia="隶书" w:hAnsi="等线" w:cs="隶书"/>
                <w:color w:val="000000"/>
                <w:kern w:val="0"/>
                <w:sz w:val="18"/>
                <w:szCs w:val="18"/>
              </w:rPr>
            </w:pPr>
            <w:r w:rsidRPr="00861E5F">
              <w:rPr>
                <w:rFonts w:ascii="隶书" w:eastAsia="隶书" w:hAnsi="等线" w:cs="隶书" w:hint="eastAsia"/>
                <w:color w:val="000000"/>
                <w:kern w:val="0"/>
                <w:sz w:val="18"/>
                <w:szCs w:val="18"/>
              </w:rPr>
              <w:t>教一楼</w:t>
            </w:r>
            <w:r w:rsidRPr="00861E5F">
              <w:rPr>
                <w:rFonts w:ascii="隶书" w:eastAsia="隶书" w:hAnsi="等线" w:cs="隶书"/>
                <w:color w:val="000000"/>
                <w:kern w:val="0"/>
                <w:sz w:val="18"/>
                <w:szCs w:val="18"/>
              </w:rPr>
              <w:t>103B</w:t>
            </w:r>
          </w:p>
        </w:tc>
        <w:tc>
          <w:tcPr>
            <w:tcW w:w="1571" w:type="dxa"/>
            <w:vAlign w:val="center"/>
          </w:tcPr>
          <w:p w:rsidR="00FA046C" w:rsidRPr="00861E5F" w:rsidRDefault="00FA046C" w:rsidP="00431EC8">
            <w:pPr>
              <w:widowControl/>
              <w:jc w:val="center"/>
              <w:rPr>
                <w:rFonts w:ascii="隶书" w:eastAsia="隶书" w:hAnsi="等线" w:cs="隶书"/>
                <w:color w:val="000000"/>
                <w:kern w:val="0"/>
                <w:sz w:val="18"/>
                <w:szCs w:val="18"/>
              </w:rPr>
            </w:pPr>
            <w:r w:rsidRPr="00861E5F">
              <w:rPr>
                <w:rFonts w:ascii="隶书" w:eastAsia="隶书" w:hAnsi="等线" w:cs="隶书"/>
                <w:color w:val="000000"/>
                <w:kern w:val="0"/>
                <w:sz w:val="18"/>
                <w:szCs w:val="18"/>
              </w:rPr>
              <w:t>62821083</w:t>
            </w:r>
          </w:p>
        </w:tc>
        <w:tc>
          <w:tcPr>
            <w:tcW w:w="1571" w:type="dxa"/>
            <w:vAlign w:val="center"/>
          </w:tcPr>
          <w:p w:rsidR="00FA046C" w:rsidRPr="00861E5F" w:rsidRDefault="00FA046C" w:rsidP="00431EC8">
            <w:pPr>
              <w:widowControl/>
              <w:jc w:val="center"/>
              <w:rPr>
                <w:rFonts w:ascii="隶书" w:eastAsia="隶书" w:hAnsi="等线" w:cs="隶书"/>
                <w:color w:val="000000"/>
                <w:kern w:val="0"/>
                <w:sz w:val="18"/>
                <w:szCs w:val="18"/>
              </w:rPr>
            </w:pPr>
            <w:r w:rsidRPr="00861E5F">
              <w:rPr>
                <w:rFonts w:ascii="隶书" w:eastAsia="隶书" w:hAnsi="等线" w:cs="隶书"/>
                <w:color w:val="000000"/>
                <w:kern w:val="0"/>
                <w:sz w:val="18"/>
                <w:szCs w:val="18"/>
              </w:rPr>
              <w:t>13817646200</w:t>
            </w:r>
          </w:p>
        </w:tc>
        <w:tc>
          <w:tcPr>
            <w:tcW w:w="1416" w:type="dxa"/>
            <w:vMerge/>
            <w:vAlign w:val="center"/>
          </w:tcPr>
          <w:p w:rsidR="00FA046C" w:rsidRPr="00861E5F" w:rsidRDefault="00FA046C" w:rsidP="00431EC8">
            <w:pPr>
              <w:widowControl/>
              <w:jc w:val="center"/>
              <w:rPr>
                <w:rFonts w:ascii="隶书" w:eastAsia="隶书" w:hAnsi="等线" w:cs="隶书"/>
                <w:color w:val="000000"/>
                <w:kern w:val="0"/>
                <w:sz w:val="18"/>
                <w:szCs w:val="18"/>
              </w:rPr>
            </w:pPr>
          </w:p>
        </w:tc>
      </w:tr>
      <w:tr w:rsidR="00FA046C" w:rsidRPr="00861E5F">
        <w:trPr>
          <w:trHeight w:val="567"/>
          <w:jc w:val="center"/>
        </w:trPr>
        <w:tc>
          <w:tcPr>
            <w:tcW w:w="1251" w:type="dxa"/>
            <w:vMerge w:val="restart"/>
            <w:vAlign w:val="center"/>
          </w:tcPr>
          <w:p w:rsidR="00FA046C" w:rsidRPr="00861E5F" w:rsidRDefault="00FA046C" w:rsidP="00431EC8">
            <w:pPr>
              <w:widowControl/>
              <w:jc w:val="center"/>
              <w:rPr>
                <w:rFonts w:ascii="隶书" w:eastAsia="隶书" w:hAnsi="等线" w:cs="Times New Roman"/>
                <w:color w:val="000000"/>
                <w:kern w:val="0"/>
                <w:sz w:val="18"/>
                <w:szCs w:val="18"/>
              </w:rPr>
            </w:pPr>
            <w:r w:rsidRPr="00861E5F">
              <w:rPr>
                <w:rFonts w:ascii="隶书" w:eastAsia="隶书" w:hAnsi="等线" w:cs="隶书"/>
                <w:color w:val="000000"/>
                <w:kern w:val="0"/>
                <w:sz w:val="18"/>
                <w:szCs w:val="18"/>
              </w:rPr>
              <w:t>2</w:t>
            </w:r>
            <w:r w:rsidRPr="00861E5F">
              <w:rPr>
                <w:rFonts w:ascii="隶书" w:eastAsia="隶书" w:hAnsi="等线" w:cs="隶书" w:hint="eastAsia"/>
                <w:color w:val="000000"/>
                <w:kern w:val="0"/>
                <w:sz w:val="18"/>
                <w:szCs w:val="18"/>
              </w:rPr>
              <w:t>月</w:t>
            </w:r>
            <w:r w:rsidRPr="00861E5F">
              <w:rPr>
                <w:rFonts w:ascii="隶书" w:eastAsia="隶书" w:hAnsi="等线" w:cs="隶书"/>
                <w:color w:val="000000"/>
                <w:kern w:val="0"/>
                <w:sz w:val="18"/>
                <w:szCs w:val="18"/>
              </w:rPr>
              <w:t>12</w:t>
            </w:r>
            <w:r w:rsidRPr="00861E5F">
              <w:rPr>
                <w:rFonts w:ascii="隶书" w:eastAsia="隶书" w:hAnsi="等线" w:cs="隶书" w:hint="eastAsia"/>
                <w:color w:val="000000"/>
                <w:kern w:val="0"/>
                <w:sz w:val="18"/>
                <w:szCs w:val="18"/>
              </w:rPr>
              <w:t>日</w:t>
            </w:r>
          </w:p>
        </w:tc>
        <w:tc>
          <w:tcPr>
            <w:tcW w:w="972" w:type="dxa"/>
            <w:vMerge w:val="restart"/>
            <w:vAlign w:val="center"/>
          </w:tcPr>
          <w:p w:rsidR="00FA046C" w:rsidRPr="00861E5F" w:rsidRDefault="00FA046C" w:rsidP="00431EC8">
            <w:pPr>
              <w:widowControl/>
              <w:jc w:val="center"/>
              <w:rPr>
                <w:rFonts w:ascii="隶书" w:eastAsia="隶书" w:hAnsi="等线" w:cs="Times New Roman"/>
                <w:color w:val="000000"/>
                <w:kern w:val="0"/>
                <w:sz w:val="18"/>
                <w:szCs w:val="18"/>
              </w:rPr>
            </w:pPr>
            <w:r w:rsidRPr="00861E5F">
              <w:rPr>
                <w:rFonts w:ascii="隶书" w:eastAsia="隶书" w:hAnsi="等线" w:cs="隶书" w:hint="eastAsia"/>
                <w:color w:val="000000"/>
                <w:kern w:val="0"/>
                <w:sz w:val="18"/>
                <w:szCs w:val="18"/>
              </w:rPr>
              <w:t>星期三</w:t>
            </w:r>
          </w:p>
        </w:tc>
        <w:tc>
          <w:tcPr>
            <w:tcW w:w="1201" w:type="dxa"/>
            <w:vAlign w:val="center"/>
          </w:tcPr>
          <w:p w:rsidR="00FA046C" w:rsidRPr="00861E5F" w:rsidRDefault="00FA046C" w:rsidP="00431EC8">
            <w:pPr>
              <w:widowControl/>
              <w:jc w:val="center"/>
              <w:rPr>
                <w:rFonts w:ascii="隶书" w:eastAsia="隶书" w:hAnsi="等线" w:cs="Times New Roman"/>
                <w:color w:val="000000"/>
                <w:kern w:val="0"/>
                <w:sz w:val="18"/>
                <w:szCs w:val="18"/>
              </w:rPr>
            </w:pPr>
            <w:r w:rsidRPr="00861E5F">
              <w:rPr>
                <w:rFonts w:ascii="隶书" w:eastAsia="隶书" w:hAnsi="等线" w:cs="隶书" w:hint="eastAsia"/>
                <w:color w:val="000000"/>
                <w:kern w:val="0"/>
                <w:sz w:val="18"/>
                <w:szCs w:val="18"/>
              </w:rPr>
              <w:t>张园园</w:t>
            </w:r>
          </w:p>
        </w:tc>
        <w:tc>
          <w:tcPr>
            <w:tcW w:w="2346" w:type="dxa"/>
            <w:vAlign w:val="center"/>
          </w:tcPr>
          <w:p w:rsidR="00FA046C" w:rsidRPr="00861E5F" w:rsidRDefault="00FA046C" w:rsidP="00431EC8">
            <w:pPr>
              <w:widowControl/>
              <w:jc w:val="center"/>
              <w:rPr>
                <w:rFonts w:ascii="隶书" w:eastAsia="隶书" w:hAnsi="等线" w:cs="隶书"/>
                <w:color w:val="000000"/>
                <w:kern w:val="0"/>
                <w:sz w:val="18"/>
                <w:szCs w:val="18"/>
              </w:rPr>
            </w:pPr>
            <w:r w:rsidRPr="00861E5F">
              <w:rPr>
                <w:rFonts w:ascii="隶书" w:eastAsia="隶书" w:hAnsi="等线" w:cs="隶书" w:hint="eastAsia"/>
                <w:color w:val="000000"/>
                <w:kern w:val="0"/>
                <w:sz w:val="18"/>
                <w:szCs w:val="18"/>
              </w:rPr>
              <w:t>闵行校区人文楼</w:t>
            </w:r>
            <w:r w:rsidRPr="00861E5F">
              <w:rPr>
                <w:rFonts w:ascii="隶书" w:eastAsia="隶书" w:hAnsi="等线" w:cs="隶书"/>
                <w:color w:val="000000"/>
                <w:kern w:val="0"/>
                <w:sz w:val="18"/>
                <w:szCs w:val="18"/>
              </w:rPr>
              <w:t>212</w:t>
            </w:r>
          </w:p>
        </w:tc>
        <w:tc>
          <w:tcPr>
            <w:tcW w:w="1571" w:type="dxa"/>
            <w:vAlign w:val="center"/>
          </w:tcPr>
          <w:p w:rsidR="00FA046C" w:rsidRPr="00861E5F" w:rsidRDefault="00FA046C" w:rsidP="00431EC8">
            <w:pPr>
              <w:widowControl/>
              <w:jc w:val="center"/>
              <w:rPr>
                <w:rFonts w:ascii="隶书" w:eastAsia="隶书" w:hAnsi="等线" w:cs="隶书"/>
                <w:color w:val="000000"/>
                <w:kern w:val="0"/>
                <w:sz w:val="18"/>
                <w:szCs w:val="18"/>
              </w:rPr>
            </w:pPr>
            <w:r w:rsidRPr="00861E5F">
              <w:rPr>
                <w:rFonts w:ascii="隶书" w:eastAsia="隶书" w:hAnsi="等线" w:cs="隶书"/>
                <w:color w:val="000000"/>
                <w:kern w:val="0"/>
                <w:sz w:val="18"/>
                <w:szCs w:val="18"/>
              </w:rPr>
              <w:t>34205116</w:t>
            </w:r>
          </w:p>
        </w:tc>
        <w:tc>
          <w:tcPr>
            <w:tcW w:w="1571" w:type="dxa"/>
            <w:vAlign w:val="center"/>
          </w:tcPr>
          <w:p w:rsidR="00FA046C" w:rsidRPr="00861E5F" w:rsidRDefault="00FA046C" w:rsidP="00431EC8">
            <w:pPr>
              <w:widowControl/>
              <w:jc w:val="center"/>
              <w:rPr>
                <w:rFonts w:ascii="隶书" w:eastAsia="隶书" w:hAnsi="等线" w:cs="隶书"/>
                <w:color w:val="000000"/>
                <w:kern w:val="0"/>
                <w:sz w:val="18"/>
                <w:szCs w:val="18"/>
              </w:rPr>
            </w:pPr>
            <w:r w:rsidRPr="00861E5F">
              <w:rPr>
                <w:rFonts w:ascii="隶书" w:eastAsia="隶书" w:hAnsi="等线" w:cs="隶书"/>
                <w:color w:val="000000"/>
                <w:kern w:val="0"/>
                <w:sz w:val="18"/>
                <w:szCs w:val="18"/>
              </w:rPr>
              <w:t>15800877086</w:t>
            </w:r>
          </w:p>
        </w:tc>
        <w:tc>
          <w:tcPr>
            <w:tcW w:w="1416" w:type="dxa"/>
            <w:vMerge w:val="restart"/>
            <w:vAlign w:val="center"/>
          </w:tcPr>
          <w:p w:rsidR="00FA046C" w:rsidRPr="00861E5F" w:rsidRDefault="00FA046C" w:rsidP="00431EC8">
            <w:pPr>
              <w:widowControl/>
              <w:jc w:val="center"/>
              <w:rPr>
                <w:rFonts w:ascii="隶书" w:eastAsia="隶书" w:hAnsi="等线" w:cs="Times New Roman"/>
                <w:color w:val="000000"/>
                <w:kern w:val="0"/>
                <w:sz w:val="18"/>
                <w:szCs w:val="18"/>
              </w:rPr>
            </w:pPr>
            <w:r w:rsidRPr="00861E5F">
              <w:rPr>
                <w:rFonts w:ascii="隶书" w:eastAsia="隶书" w:hAnsi="等线" w:cs="隶书" w:hint="eastAsia"/>
                <w:color w:val="000000"/>
                <w:kern w:val="0"/>
                <w:sz w:val="18"/>
                <w:szCs w:val="18"/>
              </w:rPr>
              <w:t>丁晓萍</w:t>
            </w:r>
          </w:p>
        </w:tc>
      </w:tr>
      <w:tr w:rsidR="00FA046C" w:rsidRPr="00861E5F">
        <w:trPr>
          <w:trHeight w:val="567"/>
          <w:jc w:val="center"/>
        </w:trPr>
        <w:tc>
          <w:tcPr>
            <w:tcW w:w="1251" w:type="dxa"/>
            <w:vMerge/>
            <w:vAlign w:val="center"/>
          </w:tcPr>
          <w:p w:rsidR="00FA046C" w:rsidRPr="00861E5F" w:rsidRDefault="00FA046C" w:rsidP="00431EC8">
            <w:pPr>
              <w:widowControl/>
              <w:jc w:val="center"/>
              <w:rPr>
                <w:rFonts w:ascii="隶书" w:eastAsia="隶书" w:hAnsi="等线" w:cs="Times New Roman"/>
                <w:color w:val="000000"/>
                <w:kern w:val="0"/>
                <w:sz w:val="18"/>
                <w:szCs w:val="18"/>
              </w:rPr>
            </w:pPr>
          </w:p>
        </w:tc>
        <w:tc>
          <w:tcPr>
            <w:tcW w:w="972" w:type="dxa"/>
            <w:vMerge/>
            <w:vAlign w:val="center"/>
          </w:tcPr>
          <w:p w:rsidR="00FA046C" w:rsidRPr="00861E5F" w:rsidRDefault="00FA046C" w:rsidP="00431EC8">
            <w:pPr>
              <w:widowControl/>
              <w:jc w:val="center"/>
              <w:rPr>
                <w:rFonts w:ascii="隶书" w:eastAsia="隶书" w:hAnsi="等线" w:cs="Times New Roman"/>
                <w:color w:val="000000"/>
                <w:kern w:val="0"/>
                <w:sz w:val="18"/>
                <w:szCs w:val="18"/>
              </w:rPr>
            </w:pPr>
          </w:p>
        </w:tc>
        <w:tc>
          <w:tcPr>
            <w:tcW w:w="1201" w:type="dxa"/>
            <w:vAlign w:val="center"/>
          </w:tcPr>
          <w:p w:rsidR="00FA046C" w:rsidRPr="00861E5F" w:rsidRDefault="00FA046C" w:rsidP="00431EC8">
            <w:pPr>
              <w:widowControl/>
              <w:jc w:val="center"/>
              <w:rPr>
                <w:rFonts w:ascii="隶书" w:eastAsia="隶书" w:hAnsi="等线" w:cs="Times New Roman"/>
                <w:color w:val="000000"/>
                <w:kern w:val="0"/>
                <w:sz w:val="18"/>
                <w:szCs w:val="18"/>
              </w:rPr>
            </w:pPr>
            <w:r w:rsidRPr="00861E5F">
              <w:rPr>
                <w:rFonts w:ascii="隶书" w:eastAsia="隶书" w:hAnsi="等线" w:cs="隶书" w:hint="eastAsia"/>
                <w:color w:val="000000"/>
                <w:kern w:val="0"/>
                <w:sz w:val="18"/>
                <w:szCs w:val="18"/>
              </w:rPr>
              <w:t>朱梦婕</w:t>
            </w:r>
          </w:p>
        </w:tc>
        <w:tc>
          <w:tcPr>
            <w:tcW w:w="2346" w:type="dxa"/>
            <w:vAlign w:val="center"/>
          </w:tcPr>
          <w:p w:rsidR="00FA046C" w:rsidRPr="00861E5F" w:rsidRDefault="00FA046C" w:rsidP="00431EC8">
            <w:pPr>
              <w:widowControl/>
              <w:jc w:val="center"/>
              <w:rPr>
                <w:rFonts w:ascii="隶书" w:eastAsia="隶书" w:hAnsi="等线" w:cs="隶书"/>
                <w:color w:val="000000"/>
                <w:kern w:val="0"/>
                <w:sz w:val="18"/>
                <w:szCs w:val="18"/>
              </w:rPr>
            </w:pPr>
            <w:r w:rsidRPr="00861E5F">
              <w:rPr>
                <w:rFonts w:ascii="隶书" w:eastAsia="隶书" w:hAnsi="等线" w:cs="隶书" w:hint="eastAsia"/>
                <w:color w:val="000000"/>
                <w:kern w:val="0"/>
                <w:sz w:val="18"/>
                <w:szCs w:val="18"/>
              </w:rPr>
              <w:t>教一楼</w:t>
            </w:r>
            <w:r w:rsidRPr="00861E5F">
              <w:rPr>
                <w:rFonts w:ascii="隶书" w:eastAsia="隶书" w:hAnsi="等线" w:cs="隶书"/>
                <w:color w:val="000000"/>
                <w:kern w:val="0"/>
                <w:sz w:val="18"/>
                <w:szCs w:val="18"/>
              </w:rPr>
              <w:t>103B</w:t>
            </w:r>
          </w:p>
        </w:tc>
        <w:tc>
          <w:tcPr>
            <w:tcW w:w="1571" w:type="dxa"/>
            <w:vAlign w:val="center"/>
          </w:tcPr>
          <w:p w:rsidR="00FA046C" w:rsidRPr="00861E5F" w:rsidRDefault="00FA046C" w:rsidP="00431EC8">
            <w:pPr>
              <w:widowControl/>
              <w:jc w:val="center"/>
              <w:rPr>
                <w:rFonts w:ascii="隶书" w:eastAsia="隶书" w:hAnsi="等线" w:cs="隶书"/>
                <w:color w:val="000000"/>
                <w:kern w:val="0"/>
                <w:sz w:val="18"/>
                <w:szCs w:val="18"/>
              </w:rPr>
            </w:pPr>
            <w:r w:rsidRPr="00861E5F">
              <w:rPr>
                <w:rFonts w:ascii="隶书" w:eastAsia="隶书" w:hAnsi="等线" w:cs="隶书"/>
                <w:color w:val="000000"/>
                <w:kern w:val="0"/>
                <w:sz w:val="18"/>
                <w:szCs w:val="18"/>
              </w:rPr>
              <w:t>62821076</w:t>
            </w:r>
          </w:p>
        </w:tc>
        <w:tc>
          <w:tcPr>
            <w:tcW w:w="1571" w:type="dxa"/>
            <w:vAlign w:val="center"/>
          </w:tcPr>
          <w:p w:rsidR="00FA046C" w:rsidRPr="00861E5F" w:rsidRDefault="00FA046C" w:rsidP="00431EC8">
            <w:pPr>
              <w:widowControl/>
              <w:jc w:val="center"/>
              <w:rPr>
                <w:rFonts w:ascii="隶书" w:eastAsia="隶书" w:hAnsi="等线" w:cs="隶书"/>
                <w:color w:val="000000"/>
                <w:kern w:val="0"/>
                <w:sz w:val="18"/>
                <w:szCs w:val="18"/>
              </w:rPr>
            </w:pPr>
            <w:r w:rsidRPr="00861E5F">
              <w:rPr>
                <w:rFonts w:ascii="隶书" w:eastAsia="隶书" w:hAnsi="等线" w:cs="隶书"/>
                <w:color w:val="000000"/>
                <w:kern w:val="0"/>
                <w:sz w:val="18"/>
                <w:szCs w:val="18"/>
              </w:rPr>
              <w:t>13788912305</w:t>
            </w:r>
          </w:p>
        </w:tc>
        <w:tc>
          <w:tcPr>
            <w:tcW w:w="1416" w:type="dxa"/>
            <w:vMerge/>
            <w:vAlign w:val="center"/>
          </w:tcPr>
          <w:p w:rsidR="00FA046C" w:rsidRPr="00861E5F" w:rsidRDefault="00FA046C" w:rsidP="00431EC8">
            <w:pPr>
              <w:widowControl/>
              <w:jc w:val="center"/>
              <w:rPr>
                <w:rFonts w:ascii="隶书" w:eastAsia="隶书" w:hAnsi="等线" w:cs="隶书"/>
                <w:color w:val="000000"/>
                <w:kern w:val="0"/>
                <w:sz w:val="18"/>
                <w:szCs w:val="18"/>
              </w:rPr>
            </w:pPr>
          </w:p>
        </w:tc>
      </w:tr>
      <w:tr w:rsidR="00FA046C" w:rsidRPr="00861E5F">
        <w:trPr>
          <w:trHeight w:val="567"/>
          <w:jc w:val="center"/>
        </w:trPr>
        <w:tc>
          <w:tcPr>
            <w:tcW w:w="1251" w:type="dxa"/>
            <w:vMerge w:val="restart"/>
            <w:vAlign w:val="center"/>
          </w:tcPr>
          <w:p w:rsidR="00FA046C" w:rsidRPr="00861E5F" w:rsidRDefault="00FA046C" w:rsidP="00431EC8">
            <w:pPr>
              <w:widowControl/>
              <w:jc w:val="center"/>
              <w:rPr>
                <w:rFonts w:ascii="隶书" w:eastAsia="隶书" w:hAnsi="等线" w:cs="Times New Roman"/>
                <w:color w:val="000000"/>
                <w:kern w:val="0"/>
                <w:sz w:val="18"/>
                <w:szCs w:val="18"/>
              </w:rPr>
            </w:pPr>
            <w:r w:rsidRPr="00861E5F">
              <w:rPr>
                <w:rFonts w:ascii="隶书" w:eastAsia="隶书" w:hAnsi="等线" w:cs="隶书"/>
                <w:color w:val="000000"/>
                <w:kern w:val="0"/>
                <w:sz w:val="18"/>
                <w:szCs w:val="18"/>
              </w:rPr>
              <w:t>2</w:t>
            </w:r>
            <w:r w:rsidRPr="00861E5F">
              <w:rPr>
                <w:rFonts w:ascii="隶书" w:eastAsia="隶书" w:hAnsi="等线" w:cs="隶书" w:hint="eastAsia"/>
                <w:color w:val="000000"/>
                <w:kern w:val="0"/>
                <w:sz w:val="18"/>
                <w:szCs w:val="18"/>
              </w:rPr>
              <w:t>月</w:t>
            </w:r>
            <w:r w:rsidRPr="00861E5F">
              <w:rPr>
                <w:rFonts w:ascii="隶书" w:eastAsia="隶书" w:hAnsi="等线" w:cs="隶书"/>
                <w:color w:val="000000"/>
                <w:kern w:val="0"/>
                <w:sz w:val="18"/>
                <w:szCs w:val="18"/>
              </w:rPr>
              <w:t>13</w:t>
            </w:r>
            <w:r w:rsidRPr="00861E5F">
              <w:rPr>
                <w:rFonts w:ascii="隶书" w:eastAsia="隶书" w:hAnsi="等线" w:cs="隶书" w:hint="eastAsia"/>
                <w:color w:val="000000"/>
                <w:kern w:val="0"/>
                <w:sz w:val="18"/>
                <w:szCs w:val="18"/>
              </w:rPr>
              <w:t>日</w:t>
            </w:r>
          </w:p>
        </w:tc>
        <w:tc>
          <w:tcPr>
            <w:tcW w:w="972" w:type="dxa"/>
            <w:vMerge w:val="restart"/>
            <w:vAlign w:val="center"/>
          </w:tcPr>
          <w:p w:rsidR="00FA046C" w:rsidRPr="00861E5F" w:rsidRDefault="00FA046C" w:rsidP="00431EC8">
            <w:pPr>
              <w:widowControl/>
              <w:jc w:val="center"/>
              <w:rPr>
                <w:rFonts w:ascii="隶书" w:eastAsia="隶书" w:hAnsi="等线" w:cs="Times New Roman"/>
                <w:color w:val="000000"/>
                <w:kern w:val="0"/>
                <w:sz w:val="18"/>
                <w:szCs w:val="18"/>
              </w:rPr>
            </w:pPr>
            <w:r w:rsidRPr="00861E5F">
              <w:rPr>
                <w:rFonts w:ascii="隶书" w:eastAsia="隶书" w:hAnsi="等线" w:cs="隶书" w:hint="eastAsia"/>
                <w:color w:val="000000"/>
                <w:kern w:val="0"/>
                <w:sz w:val="18"/>
                <w:szCs w:val="18"/>
              </w:rPr>
              <w:t>星期四</w:t>
            </w:r>
          </w:p>
        </w:tc>
        <w:tc>
          <w:tcPr>
            <w:tcW w:w="1201" w:type="dxa"/>
            <w:vAlign w:val="center"/>
          </w:tcPr>
          <w:p w:rsidR="00FA046C" w:rsidRPr="00861E5F" w:rsidRDefault="00FA046C" w:rsidP="00431EC8">
            <w:pPr>
              <w:widowControl/>
              <w:jc w:val="center"/>
              <w:rPr>
                <w:rFonts w:ascii="隶书" w:eastAsia="隶书" w:hAnsi="等线" w:cs="Times New Roman"/>
                <w:color w:val="000000"/>
                <w:kern w:val="0"/>
                <w:sz w:val="18"/>
                <w:szCs w:val="18"/>
              </w:rPr>
            </w:pPr>
            <w:r w:rsidRPr="00861E5F">
              <w:rPr>
                <w:rFonts w:ascii="隶书" w:eastAsia="隶书" w:hAnsi="等线" w:cs="隶书" w:hint="eastAsia"/>
                <w:color w:val="000000"/>
                <w:kern w:val="0"/>
                <w:sz w:val="18"/>
                <w:szCs w:val="18"/>
              </w:rPr>
              <w:t>张园园</w:t>
            </w:r>
          </w:p>
        </w:tc>
        <w:tc>
          <w:tcPr>
            <w:tcW w:w="2346" w:type="dxa"/>
            <w:vAlign w:val="center"/>
          </w:tcPr>
          <w:p w:rsidR="00FA046C" w:rsidRPr="00861E5F" w:rsidRDefault="00FA046C" w:rsidP="00431EC8">
            <w:pPr>
              <w:widowControl/>
              <w:jc w:val="center"/>
              <w:rPr>
                <w:rFonts w:ascii="隶书" w:eastAsia="隶书" w:hAnsi="等线" w:cs="隶书"/>
                <w:color w:val="000000"/>
                <w:kern w:val="0"/>
                <w:sz w:val="18"/>
                <w:szCs w:val="18"/>
              </w:rPr>
            </w:pPr>
            <w:r w:rsidRPr="00861E5F">
              <w:rPr>
                <w:rFonts w:ascii="隶书" w:eastAsia="隶书" w:hAnsi="等线" w:cs="隶书" w:hint="eastAsia"/>
                <w:color w:val="000000"/>
                <w:kern w:val="0"/>
                <w:sz w:val="18"/>
                <w:szCs w:val="18"/>
              </w:rPr>
              <w:t>闵行校区人文楼</w:t>
            </w:r>
            <w:r w:rsidRPr="00861E5F">
              <w:rPr>
                <w:rFonts w:ascii="隶书" w:eastAsia="隶书" w:hAnsi="等线" w:cs="隶书"/>
                <w:color w:val="000000"/>
                <w:kern w:val="0"/>
                <w:sz w:val="18"/>
                <w:szCs w:val="18"/>
              </w:rPr>
              <w:t>212</w:t>
            </w:r>
          </w:p>
        </w:tc>
        <w:tc>
          <w:tcPr>
            <w:tcW w:w="1571" w:type="dxa"/>
            <w:vAlign w:val="center"/>
          </w:tcPr>
          <w:p w:rsidR="00FA046C" w:rsidRPr="00861E5F" w:rsidRDefault="00FA046C" w:rsidP="00431EC8">
            <w:pPr>
              <w:widowControl/>
              <w:jc w:val="center"/>
              <w:rPr>
                <w:rFonts w:ascii="隶书" w:eastAsia="隶书" w:hAnsi="等线" w:cs="隶书"/>
                <w:color w:val="000000"/>
                <w:kern w:val="0"/>
                <w:sz w:val="18"/>
                <w:szCs w:val="18"/>
              </w:rPr>
            </w:pPr>
            <w:r w:rsidRPr="00861E5F">
              <w:rPr>
                <w:rFonts w:ascii="隶书" w:eastAsia="隶书" w:hAnsi="等线" w:cs="隶书"/>
                <w:color w:val="000000"/>
                <w:kern w:val="0"/>
                <w:sz w:val="18"/>
                <w:szCs w:val="18"/>
              </w:rPr>
              <w:t>34205116</w:t>
            </w:r>
          </w:p>
        </w:tc>
        <w:tc>
          <w:tcPr>
            <w:tcW w:w="1571" w:type="dxa"/>
            <w:vAlign w:val="center"/>
          </w:tcPr>
          <w:p w:rsidR="00FA046C" w:rsidRPr="00861E5F" w:rsidRDefault="00FA046C" w:rsidP="00431EC8">
            <w:pPr>
              <w:widowControl/>
              <w:jc w:val="center"/>
              <w:rPr>
                <w:rFonts w:ascii="隶书" w:eastAsia="隶书" w:hAnsi="等线" w:cs="隶书"/>
                <w:color w:val="000000"/>
                <w:kern w:val="0"/>
                <w:sz w:val="18"/>
                <w:szCs w:val="18"/>
              </w:rPr>
            </w:pPr>
            <w:r w:rsidRPr="00861E5F">
              <w:rPr>
                <w:rFonts w:ascii="隶书" w:eastAsia="隶书" w:hAnsi="等线" w:cs="隶书"/>
                <w:color w:val="000000"/>
                <w:kern w:val="0"/>
                <w:sz w:val="18"/>
                <w:szCs w:val="18"/>
              </w:rPr>
              <w:t>15800877086</w:t>
            </w:r>
          </w:p>
        </w:tc>
        <w:tc>
          <w:tcPr>
            <w:tcW w:w="1416" w:type="dxa"/>
            <w:vMerge w:val="restart"/>
            <w:vAlign w:val="center"/>
          </w:tcPr>
          <w:p w:rsidR="00FA046C" w:rsidRPr="00861E5F" w:rsidRDefault="00FA046C" w:rsidP="00431EC8">
            <w:pPr>
              <w:widowControl/>
              <w:jc w:val="center"/>
              <w:rPr>
                <w:rFonts w:ascii="隶书" w:eastAsia="隶书" w:hAnsi="等线" w:cs="Times New Roman"/>
                <w:color w:val="000000"/>
                <w:kern w:val="0"/>
                <w:sz w:val="18"/>
                <w:szCs w:val="18"/>
              </w:rPr>
            </w:pPr>
            <w:r w:rsidRPr="00861E5F">
              <w:rPr>
                <w:rFonts w:ascii="隶书" w:eastAsia="隶书" w:hAnsi="等线" w:cs="隶书" w:hint="eastAsia"/>
                <w:color w:val="000000"/>
                <w:kern w:val="0"/>
                <w:sz w:val="18"/>
                <w:szCs w:val="18"/>
              </w:rPr>
              <w:t>丁晓萍</w:t>
            </w:r>
          </w:p>
        </w:tc>
      </w:tr>
      <w:tr w:rsidR="00FA046C" w:rsidRPr="00861E5F">
        <w:trPr>
          <w:trHeight w:val="567"/>
          <w:jc w:val="center"/>
        </w:trPr>
        <w:tc>
          <w:tcPr>
            <w:tcW w:w="1251" w:type="dxa"/>
            <w:vMerge/>
            <w:vAlign w:val="center"/>
          </w:tcPr>
          <w:p w:rsidR="00FA046C" w:rsidRPr="00861E5F" w:rsidRDefault="00FA046C" w:rsidP="00431EC8">
            <w:pPr>
              <w:widowControl/>
              <w:jc w:val="center"/>
              <w:rPr>
                <w:rFonts w:ascii="隶书" w:eastAsia="隶书" w:hAnsi="等线" w:cs="Times New Roman"/>
                <w:color w:val="000000"/>
                <w:kern w:val="0"/>
                <w:sz w:val="18"/>
                <w:szCs w:val="18"/>
              </w:rPr>
            </w:pPr>
          </w:p>
        </w:tc>
        <w:tc>
          <w:tcPr>
            <w:tcW w:w="972" w:type="dxa"/>
            <w:vMerge/>
            <w:vAlign w:val="center"/>
          </w:tcPr>
          <w:p w:rsidR="00FA046C" w:rsidRPr="00861E5F" w:rsidRDefault="00FA046C" w:rsidP="00431EC8">
            <w:pPr>
              <w:widowControl/>
              <w:jc w:val="center"/>
              <w:rPr>
                <w:rFonts w:ascii="隶书" w:eastAsia="隶书" w:hAnsi="等线" w:cs="Times New Roman"/>
                <w:color w:val="000000"/>
                <w:kern w:val="0"/>
                <w:sz w:val="18"/>
                <w:szCs w:val="18"/>
              </w:rPr>
            </w:pPr>
          </w:p>
        </w:tc>
        <w:tc>
          <w:tcPr>
            <w:tcW w:w="1201" w:type="dxa"/>
            <w:vAlign w:val="center"/>
          </w:tcPr>
          <w:p w:rsidR="00FA046C" w:rsidRPr="00861E5F" w:rsidRDefault="00FA046C" w:rsidP="00431EC8">
            <w:pPr>
              <w:widowControl/>
              <w:jc w:val="center"/>
              <w:rPr>
                <w:rFonts w:ascii="隶书" w:eastAsia="隶书" w:hAnsi="等线" w:cs="Times New Roman"/>
                <w:color w:val="000000"/>
                <w:kern w:val="0"/>
                <w:sz w:val="18"/>
                <w:szCs w:val="18"/>
              </w:rPr>
            </w:pPr>
            <w:r w:rsidRPr="00861E5F">
              <w:rPr>
                <w:rFonts w:ascii="隶书" w:eastAsia="隶书" w:hAnsi="等线" w:cs="隶书" w:hint="eastAsia"/>
                <w:color w:val="000000"/>
                <w:kern w:val="0"/>
                <w:sz w:val="18"/>
                <w:szCs w:val="18"/>
              </w:rPr>
              <w:t>朱梦婕</w:t>
            </w:r>
          </w:p>
        </w:tc>
        <w:tc>
          <w:tcPr>
            <w:tcW w:w="2346" w:type="dxa"/>
            <w:vAlign w:val="center"/>
          </w:tcPr>
          <w:p w:rsidR="00FA046C" w:rsidRPr="00861E5F" w:rsidRDefault="00FA046C" w:rsidP="00431EC8">
            <w:pPr>
              <w:widowControl/>
              <w:jc w:val="center"/>
              <w:rPr>
                <w:rFonts w:ascii="隶书" w:eastAsia="隶书" w:hAnsi="等线" w:cs="隶书"/>
                <w:color w:val="000000"/>
                <w:kern w:val="0"/>
                <w:sz w:val="18"/>
                <w:szCs w:val="18"/>
              </w:rPr>
            </w:pPr>
            <w:r w:rsidRPr="00861E5F">
              <w:rPr>
                <w:rFonts w:ascii="隶书" w:eastAsia="隶书" w:hAnsi="等线" w:cs="隶书" w:hint="eastAsia"/>
                <w:color w:val="000000"/>
                <w:kern w:val="0"/>
                <w:sz w:val="18"/>
                <w:szCs w:val="18"/>
              </w:rPr>
              <w:t>教一楼</w:t>
            </w:r>
            <w:r w:rsidRPr="00861E5F">
              <w:rPr>
                <w:rFonts w:ascii="隶书" w:eastAsia="隶书" w:hAnsi="等线" w:cs="隶书"/>
                <w:color w:val="000000"/>
                <w:kern w:val="0"/>
                <w:sz w:val="18"/>
                <w:szCs w:val="18"/>
              </w:rPr>
              <w:t>103B</w:t>
            </w:r>
          </w:p>
        </w:tc>
        <w:tc>
          <w:tcPr>
            <w:tcW w:w="1571" w:type="dxa"/>
            <w:vAlign w:val="center"/>
          </w:tcPr>
          <w:p w:rsidR="00FA046C" w:rsidRPr="00861E5F" w:rsidRDefault="00FA046C" w:rsidP="00431EC8">
            <w:pPr>
              <w:widowControl/>
              <w:jc w:val="center"/>
              <w:rPr>
                <w:rFonts w:ascii="隶书" w:eastAsia="隶书" w:hAnsi="等线" w:cs="隶书"/>
                <w:color w:val="000000"/>
                <w:kern w:val="0"/>
                <w:sz w:val="18"/>
                <w:szCs w:val="18"/>
              </w:rPr>
            </w:pPr>
            <w:r w:rsidRPr="00861E5F">
              <w:rPr>
                <w:rFonts w:ascii="隶书" w:eastAsia="隶书" w:hAnsi="等线" w:cs="隶书"/>
                <w:color w:val="000000"/>
                <w:kern w:val="0"/>
                <w:sz w:val="18"/>
                <w:szCs w:val="18"/>
              </w:rPr>
              <w:t>62821076</w:t>
            </w:r>
          </w:p>
        </w:tc>
        <w:tc>
          <w:tcPr>
            <w:tcW w:w="1571" w:type="dxa"/>
            <w:vAlign w:val="center"/>
          </w:tcPr>
          <w:p w:rsidR="00FA046C" w:rsidRPr="00861E5F" w:rsidRDefault="00FA046C" w:rsidP="00431EC8">
            <w:pPr>
              <w:widowControl/>
              <w:jc w:val="center"/>
              <w:rPr>
                <w:rFonts w:ascii="隶书" w:eastAsia="隶书" w:hAnsi="等线" w:cs="隶书"/>
                <w:color w:val="000000"/>
                <w:kern w:val="0"/>
                <w:sz w:val="18"/>
                <w:szCs w:val="18"/>
              </w:rPr>
            </w:pPr>
            <w:r w:rsidRPr="00861E5F">
              <w:rPr>
                <w:rFonts w:ascii="隶书" w:eastAsia="隶书" w:hAnsi="等线" w:cs="隶书"/>
                <w:color w:val="000000"/>
                <w:kern w:val="0"/>
                <w:sz w:val="18"/>
                <w:szCs w:val="18"/>
              </w:rPr>
              <w:t>13788912305</w:t>
            </w:r>
          </w:p>
        </w:tc>
        <w:tc>
          <w:tcPr>
            <w:tcW w:w="1416" w:type="dxa"/>
            <w:vMerge/>
            <w:vAlign w:val="center"/>
          </w:tcPr>
          <w:p w:rsidR="00FA046C" w:rsidRPr="00861E5F" w:rsidRDefault="00FA046C" w:rsidP="00431EC8">
            <w:pPr>
              <w:widowControl/>
              <w:jc w:val="center"/>
              <w:rPr>
                <w:rFonts w:ascii="隶书" w:eastAsia="隶书" w:hAnsi="等线" w:cs="隶书"/>
                <w:color w:val="000000"/>
                <w:kern w:val="0"/>
                <w:sz w:val="18"/>
                <w:szCs w:val="18"/>
              </w:rPr>
            </w:pPr>
          </w:p>
        </w:tc>
      </w:tr>
      <w:tr w:rsidR="00FA046C" w:rsidRPr="00861E5F">
        <w:trPr>
          <w:trHeight w:val="567"/>
          <w:jc w:val="center"/>
        </w:trPr>
        <w:tc>
          <w:tcPr>
            <w:tcW w:w="1251" w:type="dxa"/>
            <w:vMerge w:val="restart"/>
            <w:vAlign w:val="center"/>
          </w:tcPr>
          <w:p w:rsidR="00FA046C" w:rsidRPr="00861E5F" w:rsidRDefault="00FA046C" w:rsidP="00431EC8">
            <w:pPr>
              <w:widowControl/>
              <w:jc w:val="center"/>
              <w:rPr>
                <w:rFonts w:ascii="隶书" w:eastAsia="隶书" w:hAnsi="等线" w:cs="Times New Roman"/>
                <w:color w:val="000000"/>
                <w:kern w:val="0"/>
                <w:sz w:val="18"/>
                <w:szCs w:val="18"/>
              </w:rPr>
            </w:pPr>
            <w:r w:rsidRPr="00861E5F">
              <w:rPr>
                <w:rFonts w:ascii="隶书" w:eastAsia="隶书" w:hAnsi="等线" w:cs="隶书"/>
                <w:color w:val="000000"/>
                <w:kern w:val="0"/>
                <w:sz w:val="18"/>
                <w:szCs w:val="18"/>
              </w:rPr>
              <w:t>2</w:t>
            </w:r>
            <w:r w:rsidRPr="00861E5F">
              <w:rPr>
                <w:rFonts w:ascii="隶书" w:eastAsia="隶书" w:hAnsi="等线" w:cs="隶书" w:hint="eastAsia"/>
                <w:color w:val="000000"/>
                <w:kern w:val="0"/>
                <w:sz w:val="18"/>
                <w:szCs w:val="18"/>
              </w:rPr>
              <w:t>月</w:t>
            </w:r>
            <w:r w:rsidRPr="00861E5F">
              <w:rPr>
                <w:rFonts w:ascii="隶书" w:eastAsia="隶书" w:hAnsi="等线" w:cs="隶书"/>
                <w:color w:val="000000"/>
                <w:kern w:val="0"/>
                <w:sz w:val="18"/>
                <w:szCs w:val="18"/>
              </w:rPr>
              <w:t>14</w:t>
            </w:r>
            <w:r w:rsidRPr="00861E5F">
              <w:rPr>
                <w:rFonts w:ascii="隶书" w:eastAsia="隶书" w:hAnsi="等线" w:cs="隶书" w:hint="eastAsia"/>
                <w:color w:val="000000"/>
                <w:kern w:val="0"/>
                <w:sz w:val="18"/>
                <w:szCs w:val="18"/>
              </w:rPr>
              <w:t>日</w:t>
            </w:r>
          </w:p>
        </w:tc>
        <w:tc>
          <w:tcPr>
            <w:tcW w:w="972" w:type="dxa"/>
            <w:vMerge w:val="restart"/>
            <w:vAlign w:val="center"/>
          </w:tcPr>
          <w:p w:rsidR="00FA046C" w:rsidRPr="00861E5F" w:rsidRDefault="00FA046C" w:rsidP="00431EC8">
            <w:pPr>
              <w:widowControl/>
              <w:jc w:val="center"/>
              <w:rPr>
                <w:rFonts w:ascii="隶书" w:eastAsia="隶书" w:hAnsi="等线" w:cs="Times New Roman"/>
                <w:color w:val="000000"/>
                <w:kern w:val="0"/>
                <w:sz w:val="18"/>
                <w:szCs w:val="18"/>
              </w:rPr>
            </w:pPr>
            <w:r w:rsidRPr="00861E5F">
              <w:rPr>
                <w:rFonts w:ascii="隶书" w:eastAsia="隶书" w:hAnsi="等线" w:cs="隶书" w:hint="eastAsia"/>
                <w:color w:val="000000"/>
                <w:kern w:val="0"/>
                <w:sz w:val="18"/>
                <w:szCs w:val="18"/>
              </w:rPr>
              <w:t>星期五</w:t>
            </w:r>
          </w:p>
        </w:tc>
        <w:tc>
          <w:tcPr>
            <w:tcW w:w="1201" w:type="dxa"/>
            <w:vAlign w:val="center"/>
          </w:tcPr>
          <w:p w:rsidR="00FA046C" w:rsidRPr="00861E5F" w:rsidRDefault="00FA046C" w:rsidP="00431EC8">
            <w:pPr>
              <w:widowControl/>
              <w:jc w:val="center"/>
              <w:rPr>
                <w:rFonts w:ascii="隶书" w:eastAsia="隶书" w:hAnsi="等线" w:cs="Times New Roman"/>
                <w:color w:val="000000"/>
                <w:kern w:val="0"/>
                <w:sz w:val="18"/>
                <w:szCs w:val="18"/>
              </w:rPr>
            </w:pPr>
            <w:r w:rsidRPr="00861E5F">
              <w:rPr>
                <w:rFonts w:ascii="隶书" w:eastAsia="隶书" w:hAnsi="等线" w:cs="隶书" w:hint="eastAsia"/>
                <w:color w:val="000000"/>
                <w:kern w:val="0"/>
                <w:sz w:val="18"/>
                <w:szCs w:val="18"/>
              </w:rPr>
              <w:t>张艺菡</w:t>
            </w:r>
          </w:p>
        </w:tc>
        <w:tc>
          <w:tcPr>
            <w:tcW w:w="2346" w:type="dxa"/>
            <w:vAlign w:val="center"/>
          </w:tcPr>
          <w:p w:rsidR="00FA046C" w:rsidRPr="00861E5F" w:rsidRDefault="00FA046C" w:rsidP="00431EC8">
            <w:pPr>
              <w:widowControl/>
              <w:jc w:val="center"/>
              <w:rPr>
                <w:rFonts w:ascii="隶书" w:eastAsia="隶书" w:hAnsi="等线" w:cs="Times New Roman"/>
                <w:color w:val="000000"/>
                <w:kern w:val="0"/>
                <w:sz w:val="18"/>
                <w:szCs w:val="18"/>
              </w:rPr>
            </w:pPr>
            <w:r w:rsidRPr="00861E5F">
              <w:rPr>
                <w:rFonts w:ascii="隶书" w:eastAsia="隶书" w:hAnsi="等线" w:cs="隶书" w:hint="eastAsia"/>
                <w:color w:val="000000"/>
                <w:kern w:val="0"/>
                <w:sz w:val="18"/>
                <w:szCs w:val="18"/>
              </w:rPr>
              <w:t>闵行校区人文楼</w:t>
            </w:r>
          </w:p>
          <w:p w:rsidR="00FA046C" w:rsidRPr="00861E5F" w:rsidRDefault="00FA046C" w:rsidP="00431EC8">
            <w:pPr>
              <w:widowControl/>
              <w:jc w:val="center"/>
              <w:rPr>
                <w:rFonts w:ascii="隶书" w:eastAsia="隶书" w:hAnsi="等线" w:cs="隶书"/>
                <w:color w:val="000000"/>
                <w:kern w:val="0"/>
                <w:sz w:val="18"/>
                <w:szCs w:val="18"/>
              </w:rPr>
            </w:pPr>
            <w:r w:rsidRPr="00861E5F">
              <w:rPr>
                <w:rFonts w:ascii="隶书" w:eastAsia="隶书" w:hAnsi="等线" w:cs="隶书" w:hint="eastAsia"/>
                <w:color w:val="000000"/>
                <w:kern w:val="0"/>
                <w:sz w:val="18"/>
                <w:szCs w:val="18"/>
              </w:rPr>
              <w:t>行政办公中心</w:t>
            </w:r>
            <w:r w:rsidRPr="00861E5F">
              <w:rPr>
                <w:rFonts w:ascii="隶书" w:eastAsia="隶书" w:hAnsi="等线" w:cs="隶书"/>
                <w:color w:val="000000"/>
                <w:kern w:val="0"/>
                <w:sz w:val="18"/>
                <w:szCs w:val="18"/>
              </w:rPr>
              <w:t>A2</w:t>
            </w:r>
          </w:p>
        </w:tc>
        <w:tc>
          <w:tcPr>
            <w:tcW w:w="1571" w:type="dxa"/>
            <w:vAlign w:val="center"/>
          </w:tcPr>
          <w:p w:rsidR="00FA046C" w:rsidRPr="00861E5F" w:rsidRDefault="00FA046C" w:rsidP="00431EC8">
            <w:pPr>
              <w:widowControl/>
              <w:jc w:val="center"/>
              <w:rPr>
                <w:rFonts w:ascii="隶书" w:eastAsia="隶书" w:hAnsi="等线" w:cs="Times New Roman"/>
                <w:color w:val="000000"/>
                <w:kern w:val="0"/>
                <w:sz w:val="18"/>
                <w:szCs w:val="18"/>
              </w:rPr>
            </w:pPr>
            <w:r w:rsidRPr="00861E5F">
              <w:rPr>
                <w:rFonts w:ascii="隶书" w:eastAsia="隶书" w:cs="隶书"/>
                <w:color w:val="000000"/>
                <w:sz w:val="18"/>
                <w:szCs w:val="18"/>
              </w:rPr>
              <w:t>34206521</w:t>
            </w:r>
          </w:p>
        </w:tc>
        <w:tc>
          <w:tcPr>
            <w:tcW w:w="1571" w:type="dxa"/>
            <w:vAlign w:val="center"/>
          </w:tcPr>
          <w:p w:rsidR="00FA046C" w:rsidRPr="00861E5F" w:rsidRDefault="00FA046C" w:rsidP="00431EC8">
            <w:pPr>
              <w:widowControl/>
              <w:jc w:val="center"/>
              <w:rPr>
                <w:rFonts w:ascii="隶书" w:eastAsia="隶书" w:hAnsi="等线" w:cs="隶书"/>
                <w:color w:val="000000"/>
                <w:kern w:val="0"/>
                <w:sz w:val="18"/>
                <w:szCs w:val="18"/>
              </w:rPr>
            </w:pPr>
            <w:r w:rsidRPr="00861E5F">
              <w:rPr>
                <w:rFonts w:ascii="隶书" w:eastAsia="隶书" w:hAnsi="等线" w:cs="隶书"/>
                <w:color w:val="000000"/>
                <w:kern w:val="0"/>
                <w:sz w:val="18"/>
                <w:szCs w:val="18"/>
              </w:rPr>
              <w:t>18983423063</w:t>
            </w:r>
          </w:p>
        </w:tc>
        <w:tc>
          <w:tcPr>
            <w:tcW w:w="1416" w:type="dxa"/>
            <w:vMerge w:val="restart"/>
            <w:vAlign w:val="center"/>
          </w:tcPr>
          <w:p w:rsidR="00FA046C" w:rsidRPr="00861E5F" w:rsidRDefault="00FA046C" w:rsidP="00431EC8">
            <w:pPr>
              <w:widowControl/>
              <w:jc w:val="center"/>
              <w:rPr>
                <w:rFonts w:ascii="隶书" w:eastAsia="隶书" w:hAnsi="等线" w:cs="Times New Roman"/>
                <w:color w:val="000000"/>
                <w:kern w:val="0"/>
                <w:sz w:val="18"/>
                <w:szCs w:val="18"/>
              </w:rPr>
            </w:pPr>
            <w:r w:rsidRPr="00861E5F">
              <w:rPr>
                <w:rFonts w:ascii="隶书" w:eastAsia="隶书" w:hAnsi="等线" w:cs="隶书" w:hint="eastAsia"/>
                <w:color w:val="000000"/>
                <w:kern w:val="0"/>
                <w:sz w:val="18"/>
                <w:szCs w:val="18"/>
              </w:rPr>
              <w:t>丁晓萍</w:t>
            </w:r>
          </w:p>
        </w:tc>
      </w:tr>
      <w:tr w:rsidR="00FA046C" w:rsidRPr="00861E5F">
        <w:trPr>
          <w:trHeight w:val="567"/>
          <w:jc w:val="center"/>
        </w:trPr>
        <w:tc>
          <w:tcPr>
            <w:tcW w:w="1251" w:type="dxa"/>
            <w:vMerge/>
            <w:vAlign w:val="center"/>
          </w:tcPr>
          <w:p w:rsidR="00FA046C" w:rsidRPr="00861E5F" w:rsidRDefault="00FA046C" w:rsidP="00431EC8">
            <w:pPr>
              <w:widowControl/>
              <w:jc w:val="center"/>
              <w:rPr>
                <w:rFonts w:ascii="隶书" w:eastAsia="隶书" w:hAnsi="等线" w:cs="Times New Roman"/>
                <w:color w:val="000000"/>
                <w:kern w:val="0"/>
                <w:sz w:val="18"/>
                <w:szCs w:val="18"/>
              </w:rPr>
            </w:pPr>
          </w:p>
        </w:tc>
        <w:tc>
          <w:tcPr>
            <w:tcW w:w="972" w:type="dxa"/>
            <w:vMerge/>
            <w:vAlign w:val="center"/>
          </w:tcPr>
          <w:p w:rsidR="00FA046C" w:rsidRPr="00861E5F" w:rsidRDefault="00FA046C" w:rsidP="00431EC8">
            <w:pPr>
              <w:widowControl/>
              <w:jc w:val="center"/>
              <w:rPr>
                <w:rFonts w:ascii="隶书" w:eastAsia="隶书" w:hAnsi="等线" w:cs="Times New Roman"/>
                <w:color w:val="000000"/>
                <w:kern w:val="0"/>
                <w:sz w:val="18"/>
                <w:szCs w:val="18"/>
              </w:rPr>
            </w:pPr>
          </w:p>
        </w:tc>
        <w:tc>
          <w:tcPr>
            <w:tcW w:w="1201" w:type="dxa"/>
            <w:vAlign w:val="center"/>
          </w:tcPr>
          <w:p w:rsidR="00FA046C" w:rsidRPr="00861E5F" w:rsidRDefault="00FA046C" w:rsidP="00431EC8">
            <w:pPr>
              <w:widowControl/>
              <w:jc w:val="center"/>
              <w:rPr>
                <w:rFonts w:ascii="隶书" w:eastAsia="隶书" w:hAnsi="等线" w:cs="Times New Roman"/>
                <w:color w:val="000000"/>
                <w:kern w:val="0"/>
                <w:sz w:val="18"/>
                <w:szCs w:val="18"/>
              </w:rPr>
            </w:pPr>
            <w:r w:rsidRPr="00861E5F">
              <w:rPr>
                <w:rFonts w:ascii="隶书" w:eastAsia="隶书" w:hAnsi="等线" w:cs="隶书" w:hint="eastAsia"/>
                <w:color w:val="000000"/>
                <w:kern w:val="0"/>
                <w:sz w:val="18"/>
                <w:szCs w:val="18"/>
              </w:rPr>
              <w:t>赵金坡</w:t>
            </w:r>
          </w:p>
        </w:tc>
        <w:tc>
          <w:tcPr>
            <w:tcW w:w="2346" w:type="dxa"/>
            <w:vAlign w:val="center"/>
          </w:tcPr>
          <w:p w:rsidR="00FA046C" w:rsidRPr="00861E5F" w:rsidRDefault="00FA046C" w:rsidP="00431EC8">
            <w:pPr>
              <w:widowControl/>
              <w:jc w:val="center"/>
              <w:rPr>
                <w:rFonts w:ascii="隶书" w:eastAsia="隶书" w:hAnsi="等线" w:cs="隶书"/>
                <w:color w:val="000000"/>
                <w:kern w:val="0"/>
                <w:sz w:val="18"/>
                <w:szCs w:val="18"/>
              </w:rPr>
            </w:pPr>
            <w:r w:rsidRPr="00861E5F">
              <w:rPr>
                <w:rFonts w:ascii="隶书" w:eastAsia="隶书" w:hAnsi="等线" w:cs="隶书" w:hint="eastAsia"/>
                <w:color w:val="000000"/>
                <w:kern w:val="0"/>
                <w:sz w:val="18"/>
                <w:szCs w:val="18"/>
              </w:rPr>
              <w:t>教一楼</w:t>
            </w:r>
            <w:r w:rsidRPr="00861E5F">
              <w:rPr>
                <w:rFonts w:ascii="隶书" w:eastAsia="隶书" w:hAnsi="等线" w:cs="隶书"/>
                <w:color w:val="000000"/>
                <w:kern w:val="0"/>
                <w:sz w:val="18"/>
                <w:szCs w:val="18"/>
              </w:rPr>
              <w:t>105A</w:t>
            </w:r>
          </w:p>
        </w:tc>
        <w:tc>
          <w:tcPr>
            <w:tcW w:w="1571" w:type="dxa"/>
            <w:vAlign w:val="center"/>
          </w:tcPr>
          <w:p w:rsidR="00FA046C" w:rsidRPr="00861E5F" w:rsidRDefault="00FA046C" w:rsidP="00431EC8">
            <w:pPr>
              <w:widowControl/>
              <w:jc w:val="center"/>
              <w:rPr>
                <w:rFonts w:ascii="隶书" w:eastAsia="隶书" w:hAnsi="等线" w:cs="隶书"/>
                <w:color w:val="000000"/>
                <w:kern w:val="0"/>
                <w:sz w:val="18"/>
                <w:szCs w:val="18"/>
              </w:rPr>
            </w:pPr>
            <w:r w:rsidRPr="00861E5F">
              <w:rPr>
                <w:rFonts w:ascii="隶书" w:eastAsia="隶书" w:hAnsi="等线" w:cs="隶书"/>
                <w:color w:val="000000"/>
                <w:kern w:val="0"/>
                <w:sz w:val="18"/>
                <w:szCs w:val="18"/>
              </w:rPr>
              <w:t>62821017</w:t>
            </w:r>
          </w:p>
        </w:tc>
        <w:tc>
          <w:tcPr>
            <w:tcW w:w="1571" w:type="dxa"/>
            <w:vAlign w:val="center"/>
          </w:tcPr>
          <w:p w:rsidR="00FA046C" w:rsidRPr="00861E5F" w:rsidRDefault="00FA046C" w:rsidP="00431EC8">
            <w:pPr>
              <w:widowControl/>
              <w:jc w:val="center"/>
              <w:rPr>
                <w:rFonts w:ascii="隶书" w:eastAsia="隶书" w:hAnsi="等线" w:cs="隶书"/>
                <w:color w:val="000000"/>
                <w:kern w:val="0"/>
                <w:sz w:val="18"/>
                <w:szCs w:val="18"/>
              </w:rPr>
            </w:pPr>
            <w:r w:rsidRPr="00861E5F">
              <w:rPr>
                <w:rFonts w:ascii="隶书" w:eastAsia="隶书" w:hAnsi="等线" w:cs="隶书"/>
                <w:color w:val="000000"/>
                <w:kern w:val="0"/>
                <w:sz w:val="18"/>
                <w:szCs w:val="18"/>
              </w:rPr>
              <w:t>13381738960</w:t>
            </w:r>
          </w:p>
        </w:tc>
        <w:tc>
          <w:tcPr>
            <w:tcW w:w="1416" w:type="dxa"/>
            <w:vMerge/>
            <w:vAlign w:val="center"/>
          </w:tcPr>
          <w:p w:rsidR="00FA046C" w:rsidRPr="00861E5F" w:rsidRDefault="00FA046C" w:rsidP="00431EC8">
            <w:pPr>
              <w:widowControl/>
              <w:jc w:val="center"/>
              <w:rPr>
                <w:rFonts w:ascii="隶书" w:eastAsia="隶书" w:hAnsi="等线" w:cs="隶书"/>
                <w:color w:val="000000"/>
                <w:kern w:val="0"/>
                <w:sz w:val="18"/>
                <w:szCs w:val="18"/>
              </w:rPr>
            </w:pPr>
          </w:p>
        </w:tc>
      </w:tr>
      <w:tr w:rsidR="00FA046C" w:rsidRPr="00861E5F">
        <w:trPr>
          <w:trHeight w:val="567"/>
          <w:jc w:val="center"/>
        </w:trPr>
        <w:tc>
          <w:tcPr>
            <w:tcW w:w="1251" w:type="dxa"/>
            <w:vMerge w:val="restart"/>
            <w:vAlign w:val="center"/>
          </w:tcPr>
          <w:p w:rsidR="00FA046C" w:rsidRPr="00861E5F" w:rsidRDefault="00FA046C" w:rsidP="00431EC8">
            <w:pPr>
              <w:widowControl/>
              <w:jc w:val="center"/>
              <w:rPr>
                <w:rFonts w:ascii="隶书" w:eastAsia="隶书" w:hAnsi="等线" w:cs="Times New Roman"/>
                <w:color w:val="000000"/>
                <w:kern w:val="0"/>
                <w:sz w:val="18"/>
                <w:szCs w:val="18"/>
              </w:rPr>
            </w:pPr>
            <w:r w:rsidRPr="00861E5F">
              <w:rPr>
                <w:rFonts w:ascii="隶书" w:eastAsia="隶书" w:hAnsi="等线" w:cs="隶书"/>
                <w:color w:val="000000"/>
                <w:kern w:val="0"/>
                <w:sz w:val="18"/>
                <w:szCs w:val="18"/>
              </w:rPr>
              <w:t>2</w:t>
            </w:r>
            <w:r w:rsidRPr="00861E5F">
              <w:rPr>
                <w:rFonts w:ascii="隶书" w:eastAsia="隶书" w:hAnsi="等线" w:cs="隶书" w:hint="eastAsia"/>
                <w:color w:val="000000"/>
                <w:kern w:val="0"/>
                <w:sz w:val="18"/>
                <w:szCs w:val="18"/>
              </w:rPr>
              <w:t>月</w:t>
            </w:r>
            <w:r w:rsidRPr="00861E5F">
              <w:rPr>
                <w:rFonts w:ascii="隶书" w:eastAsia="隶书" w:hAnsi="等线" w:cs="隶书"/>
                <w:color w:val="000000"/>
                <w:kern w:val="0"/>
                <w:sz w:val="18"/>
                <w:szCs w:val="18"/>
              </w:rPr>
              <w:t>17</w:t>
            </w:r>
            <w:r w:rsidRPr="00861E5F">
              <w:rPr>
                <w:rFonts w:ascii="隶书" w:eastAsia="隶书" w:hAnsi="等线" w:cs="隶书" w:hint="eastAsia"/>
                <w:color w:val="000000"/>
                <w:kern w:val="0"/>
                <w:sz w:val="18"/>
                <w:szCs w:val="18"/>
              </w:rPr>
              <w:t>日</w:t>
            </w:r>
          </w:p>
        </w:tc>
        <w:tc>
          <w:tcPr>
            <w:tcW w:w="972" w:type="dxa"/>
            <w:vMerge w:val="restart"/>
            <w:vAlign w:val="center"/>
          </w:tcPr>
          <w:p w:rsidR="00FA046C" w:rsidRPr="00861E5F" w:rsidRDefault="00FA046C" w:rsidP="00431EC8">
            <w:pPr>
              <w:widowControl/>
              <w:jc w:val="center"/>
              <w:rPr>
                <w:rFonts w:ascii="隶书" w:eastAsia="隶书" w:hAnsi="等线" w:cs="Times New Roman"/>
                <w:color w:val="000000"/>
                <w:kern w:val="0"/>
                <w:sz w:val="18"/>
                <w:szCs w:val="18"/>
              </w:rPr>
            </w:pPr>
            <w:r w:rsidRPr="00861E5F">
              <w:rPr>
                <w:rFonts w:ascii="隶书" w:eastAsia="隶书" w:hAnsi="等线" w:cs="隶书" w:hint="eastAsia"/>
                <w:color w:val="000000"/>
                <w:kern w:val="0"/>
                <w:sz w:val="18"/>
                <w:szCs w:val="18"/>
              </w:rPr>
              <w:t>星期一</w:t>
            </w:r>
          </w:p>
        </w:tc>
        <w:tc>
          <w:tcPr>
            <w:tcW w:w="1201" w:type="dxa"/>
            <w:vAlign w:val="center"/>
          </w:tcPr>
          <w:p w:rsidR="00FA046C" w:rsidRPr="00861E5F" w:rsidRDefault="00FA046C" w:rsidP="00431EC8">
            <w:pPr>
              <w:widowControl/>
              <w:jc w:val="center"/>
              <w:rPr>
                <w:rFonts w:ascii="隶书" w:eastAsia="隶书" w:hAnsi="等线" w:cs="Times New Roman"/>
                <w:color w:val="000000"/>
                <w:kern w:val="0"/>
                <w:sz w:val="18"/>
                <w:szCs w:val="18"/>
              </w:rPr>
            </w:pPr>
            <w:r w:rsidRPr="00861E5F">
              <w:rPr>
                <w:rFonts w:ascii="隶书" w:eastAsia="隶书" w:hAnsi="等线" w:cs="隶书" w:hint="eastAsia"/>
                <w:color w:val="000000"/>
                <w:kern w:val="0"/>
                <w:sz w:val="18"/>
                <w:szCs w:val="18"/>
              </w:rPr>
              <w:t>张艺菡</w:t>
            </w:r>
          </w:p>
        </w:tc>
        <w:tc>
          <w:tcPr>
            <w:tcW w:w="2346" w:type="dxa"/>
            <w:vAlign w:val="center"/>
          </w:tcPr>
          <w:p w:rsidR="00FA046C" w:rsidRPr="00861E5F" w:rsidRDefault="00FA046C" w:rsidP="00431EC8">
            <w:pPr>
              <w:widowControl/>
              <w:jc w:val="center"/>
              <w:rPr>
                <w:rFonts w:ascii="隶书" w:eastAsia="隶书" w:hAnsi="等线" w:cs="Times New Roman"/>
                <w:color w:val="000000"/>
                <w:kern w:val="0"/>
                <w:sz w:val="18"/>
                <w:szCs w:val="18"/>
              </w:rPr>
            </w:pPr>
            <w:r w:rsidRPr="00861E5F">
              <w:rPr>
                <w:rFonts w:ascii="隶书" w:eastAsia="隶书" w:hAnsi="等线" w:cs="隶书" w:hint="eastAsia"/>
                <w:color w:val="000000"/>
                <w:kern w:val="0"/>
                <w:sz w:val="18"/>
                <w:szCs w:val="18"/>
              </w:rPr>
              <w:t>闵行校区人文楼</w:t>
            </w:r>
          </w:p>
          <w:p w:rsidR="00FA046C" w:rsidRPr="00861E5F" w:rsidRDefault="00FA046C" w:rsidP="00431EC8">
            <w:pPr>
              <w:widowControl/>
              <w:jc w:val="center"/>
              <w:rPr>
                <w:rFonts w:ascii="隶书" w:eastAsia="隶书" w:hAnsi="等线" w:cs="隶书"/>
                <w:color w:val="000000"/>
                <w:kern w:val="0"/>
                <w:sz w:val="18"/>
                <w:szCs w:val="18"/>
              </w:rPr>
            </w:pPr>
            <w:r w:rsidRPr="00861E5F">
              <w:rPr>
                <w:rFonts w:ascii="隶书" w:eastAsia="隶书" w:hAnsi="等线" w:cs="隶书" w:hint="eastAsia"/>
                <w:color w:val="000000"/>
                <w:kern w:val="0"/>
                <w:sz w:val="18"/>
                <w:szCs w:val="18"/>
              </w:rPr>
              <w:t>行政办公中心</w:t>
            </w:r>
            <w:r w:rsidRPr="00861E5F">
              <w:rPr>
                <w:rFonts w:ascii="隶书" w:eastAsia="隶书" w:hAnsi="等线" w:cs="隶书"/>
                <w:color w:val="000000"/>
                <w:kern w:val="0"/>
                <w:sz w:val="18"/>
                <w:szCs w:val="18"/>
              </w:rPr>
              <w:t>A2</w:t>
            </w:r>
          </w:p>
        </w:tc>
        <w:tc>
          <w:tcPr>
            <w:tcW w:w="1571" w:type="dxa"/>
            <w:vAlign w:val="center"/>
          </w:tcPr>
          <w:p w:rsidR="00FA046C" w:rsidRPr="00861E5F" w:rsidRDefault="00FA046C" w:rsidP="00431EC8">
            <w:pPr>
              <w:widowControl/>
              <w:jc w:val="center"/>
              <w:rPr>
                <w:rFonts w:ascii="隶书" w:eastAsia="隶书" w:hAnsi="等线" w:cs="Times New Roman"/>
                <w:color w:val="000000"/>
                <w:kern w:val="0"/>
                <w:sz w:val="18"/>
                <w:szCs w:val="18"/>
              </w:rPr>
            </w:pPr>
            <w:r w:rsidRPr="00861E5F">
              <w:rPr>
                <w:rFonts w:ascii="隶书" w:eastAsia="隶书" w:cs="隶书"/>
                <w:color w:val="000000"/>
                <w:sz w:val="18"/>
                <w:szCs w:val="18"/>
              </w:rPr>
              <w:t>34206521</w:t>
            </w:r>
          </w:p>
        </w:tc>
        <w:tc>
          <w:tcPr>
            <w:tcW w:w="1571" w:type="dxa"/>
            <w:vAlign w:val="center"/>
          </w:tcPr>
          <w:p w:rsidR="00FA046C" w:rsidRPr="00861E5F" w:rsidRDefault="00FA046C" w:rsidP="00431EC8">
            <w:pPr>
              <w:widowControl/>
              <w:jc w:val="center"/>
              <w:rPr>
                <w:rFonts w:ascii="隶书" w:eastAsia="隶书" w:hAnsi="等线" w:cs="隶书"/>
                <w:color w:val="000000"/>
                <w:kern w:val="0"/>
                <w:sz w:val="18"/>
                <w:szCs w:val="18"/>
              </w:rPr>
            </w:pPr>
            <w:r w:rsidRPr="00861E5F">
              <w:rPr>
                <w:rFonts w:ascii="隶书" w:eastAsia="隶书" w:hAnsi="等线" w:cs="隶书"/>
                <w:color w:val="000000"/>
                <w:kern w:val="0"/>
                <w:sz w:val="18"/>
                <w:szCs w:val="18"/>
              </w:rPr>
              <w:t>18983423063</w:t>
            </w:r>
          </w:p>
        </w:tc>
        <w:tc>
          <w:tcPr>
            <w:tcW w:w="1416" w:type="dxa"/>
            <w:vMerge w:val="restart"/>
            <w:vAlign w:val="center"/>
          </w:tcPr>
          <w:p w:rsidR="00FA046C" w:rsidRPr="00861E5F" w:rsidRDefault="00FA046C" w:rsidP="00431EC8">
            <w:pPr>
              <w:widowControl/>
              <w:jc w:val="center"/>
              <w:rPr>
                <w:rFonts w:ascii="隶书" w:eastAsia="隶书" w:hAnsi="等线" w:cs="Times New Roman"/>
                <w:color w:val="000000"/>
                <w:kern w:val="0"/>
                <w:sz w:val="18"/>
                <w:szCs w:val="18"/>
              </w:rPr>
            </w:pPr>
            <w:r w:rsidRPr="00861E5F">
              <w:rPr>
                <w:rFonts w:ascii="隶书" w:eastAsia="隶书" w:hAnsi="等线" w:cs="隶书" w:hint="eastAsia"/>
                <w:color w:val="000000"/>
                <w:kern w:val="0"/>
                <w:sz w:val="18"/>
                <w:szCs w:val="18"/>
              </w:rPr>
              <w:t>高</w:t>
            </w:r>
            <w:r w:rsidRPr="00861E5F">
              <w:rPr>
                <w:rFonts w:ascii="隶书" w:eastAsia="隶书" w:hAnsi="等线" w:cs="隶书"/>
                <w:color w:val="000000"/>
                <w:kern w:val="0"/>
                <w:sz w:val="18"/>
                <w:szCs w:val="18"/>
              </w:rPr>
              <w:t xml:space="preserve">  </w:t>
            </w:r>
            <w:r w:rsidRPr="00861E5F">
              <w:rPr>
                <w:rFonts w:ascii="隶书" w:eastAsia="隶书" w:hAnsi="等线" w:cs="隶书" w:hint="eastAsia"/>
                <w:color w:val="000000"/>
                <w:kern w:val="0"/>
                <w:sz w:val="18"/>
                <w:szCs w:val="18"/>
              </w:rPr>
              <w:t>磊</w:t>
            </w:r>
          </w:p>
        </w:tc>
      </w:tr>
      <w:tr w:rsidR="00FA046C" w:rsidRPr="00861E5F">
        <w:trPr>
          <w:trHeight w:val="567"/>
          <w:jc w:val="center"/>
        </w:trPr>
        <w:tc>
          <w:tcPr>
            <w:tcW w:w="1251" w:type="dxa"/>
            <w:vMerge/>
            <w:vAlign w:val="center"/>
          </w:tcPr>
          <w:p w:rsidR="00FA046C" w:rsidRPr="00861E5F" w:rsidRDefault="00FA046C" w:rsidP="00431EC8">
            <w:pPr>
              <w:widowControl/>
              <w:jc w:val="center"/>
              <w:rPr>
                <w:rFonts w:ascii="隶书" w:eastAsia="隶书" w:hAnsi="等线" w:cs="Times New Roman"/>
                <w:color w:val="000000"/>
                <w:kern w:val="0"/>
                <w:sz w:val="18"/>
                <w:szCs w:val="18"/>
              </w:rPr>
            </w:pPr>
          </w:p>
        </w:tc>
        <w:tc>
          <w:tcPr>
            <w:tcW w:w="972" w:type="dxa"/>
            <w:vMerge/>
            <w:vAlign w:val="center"/>
          </w:tcPr>
          <w:p w:rsidR="00FA046C" w:rsidRPr="00861E5F" w:rsidRDefault="00FA046C" w:rsidP="00431EC8">
            <w:pPr>
              <w:widowControl/>
              <w:jc w:val="center"/>
              <w:rPr>
                <w:rFonts w:ascii="隶书" w:eastAsia="隶书" w:hAnsi="等线" w:cs="Times New Roman"/>
                <w:color w:val="000000"/>
                <w:kern w:val="0"/>
                <w:sz w:val="18"/>
                <w:szCs w:val="18"/>
              </w:rPr>
            </w:pPr>
          </w:p>
        </w:tc>
        <w:tc>
          <w:tcPr>
            <w:tcW w:w="1201" w:type="dxa"/>
            <w:vAlign w:val="center"/>
          </w:tcPr>
          <w:p w:rsidR="00FA046C" w:rsidRPr="00861E5F" w:rsidRDefault="00FA046C" w:rsidP="00431EC8">
            <w:pPr>
              <w:widowControl/>
              <w:jc w:val="center"/>
              <w:rPr>
                <w:rFonts w:ascii="隶书" w:eastAsia="隶书" w:hAnsi="等线" w:cs="Times New Roman"/>
                <w:color w:val="000000"/>
                <w:kern w:val="0"/>
                <w:sz w:val="18"/>
                <w:szCs w:val="18"/>
              </w:rPr>
            </w:pPr>
            <w:r w:rsidRPr="00861E5F">
              <w:rPr>
                <w:rFonts w:ascii="隶书" w:eastAsia="隶书" w:hAnsi="等线" w:cs="隶书" w:hint="eastAsia"/>
                <w:color w:val="000000"/>
                <w:kern w:val="0"/>
                <w:sz w:val="18"/>
                <w:szCs w:val="18"/>
              </w:rPr>
              <w:t>赵金坡</w:t>
            </w:r>
          </w:p>
        </w:tc>
        <w:tc>
          <w:tcPr>
            <w:tcW w:w="2346" w:type="dxa"/>
            <w:vAlign w:val="center"/>
          </w:tcPr>
          <w:p w:rsidR="00FA046C" w:rsidRPr="00861E5F" w:rsidRDefault="00FA046C" w:rsidP="00431EC8">
            <w:pPr>
              <w:widowControl/>
              <w:jc w:val="center"/>
              <w:rPr>
                <w:rFonts w:ascii="隶书" w:eastAsia="隶书" w:hAnsi="等线" w:cs="隶书"/>
                <w:color w:val="000000"/>
                <w:kern w:val="0"/>
                <w:sz w:val="18"/>
                <w:szCs w:val="18"/>
              </w:rPr>
            </w:pPr>
            <w:r w:rsidRPr="00861E5F">
              <w:rPr>
                <w:rFonts w:ascii="隶书" w:eastAsia="隶书" w:hAnsi="等线" w:cs="隶书" w:hint="eastAsia"/>
                <w:color w:val="000000"/>
                <w:kern w:val="0"/>
                <w:sz w:val="18"/>
                <w:szCs w:val="18"/>
              </w:rPr>
              <w:t>教一楼</w:t>
            </w:r>
            <w:r w:rsidRPr="00861E5F">
              <w:rPr>
                <w:rFonts w:ascii="隶书" w:eastAsia="隶书" w:hAnsi="等线" w:cs="隶书"/>
                <w:color w:val="000000"/>
                <w:kern w:val="0"/>
                <w:sz w:val="18"/>
                <w:szCs w:val="18"/>
              </w:rPr>
              <w:t>105A</w:t>
            </w:r>
          </w:p>
        </w:tc>
        <w:tc>
          <w:tcPr>
            <w:tcW w:w="1571" w:type="dxa"/>
            <w:vAlign w:val="center"/>
          </w:tcPr>
          <w:p w:rsidR="00FA046C" w:rsidRPr="00861E5F" w:rsidRDefault="00FA046C" w:rsidP="00431EC8">
            <w:pPr>
              <w:widowControl/>
              <w:jc w:val="center"/>
              <w:rPr>
                <w:rFonts w:ascii="隶书" w:eastAsia="隶书" w:hAnsi="等线" w:cs="隶书"/>
                <w:color w:val="000000"/>
                <w:kern w:val="0"/>
                <w:sz w:val="18"/>
                <w:szCs w:val="18"/>
              </w:rPr>
            </w:pPr>
            <w:r w:rsidRPr="00861E5F">
              <w:rPr>
                <w:rFonts w:ascii="隶书" w:eastAsia="隶书" w:hAnsi="等线" w:cs="隶书"/>
                <w:color w:val="000000"/>
                <w:kern w:val="0"/>
                <w:sz w:val="18"/>
                <w:szCs w:val="18"/>
              </w:rPr>
              <w:t>62821017</w:t>
            </w:r>
          </w:p>
        </w:tc>
        <w:tc>
          <w:tcPr>
            <w:tcW w:w="1571" w:type="dxa"/>
            <w:vAlign w:val="center"/>
          </w:tcPr>
          <w:p w:rsidR="00FA046C" w:rsidRPr="00861E5F" w:rsidRDefault="00FA046C" w:rsidP="00431EC8">
            <w:pPr>
              <w:widowControl/>
              <w:jc w:val="center"/>
              <w:rPr>
                <w:rFonts w:ascii="隶书" w:eastAsia="隶书" w:hAnsi="等线" w:cs="隶书"/>
                <w:color w:val="000000"/>
                <w:kern w:val="0"/>
                <w:sz w:val="18"/>
                <w:szCs w:val="18"/>
              </w:rPr>
            </w:pPr>
            <w:r w:rsidRPr="00861E5F">
              <w:rPr>
                <w:rFonts w:ascii="隶书" w:eastAsia="隶书" w:hAnsi="等线" w:cs="隶书"/>
                <w:color w:val="000000"/>
                <w:kern w:val="0"/>
                <w:sz w:val="18"/>
                <w:szCs w:val="18"/>
              </w:rPr>
              <w:t>13381738960</w:t>
            </w:r>
          </w:p>
        </w:tc>
        <w:tc>
          <w:tcPr>
            <w:tcW w:w="1416" w:type="dxa"/>
            <w:vMerge/>
            <w:vAlign w:val="center"/>
          </w:tcPr>
          <w:p w:rsidR="00FA046C" w:rsidRPr="00861E5F" w:rsidRDefault="00FA046C" w:rsidP="00431EC8">
            <w:pPr>
              <w:widowControl/>
              <w:jc w:val="center"/>
              <w:rPr>
                <w:rFonts w:ascii="隶书" w:eastAsia="隶书" w:hAnsi="等线" w:cs="隶书"/>
                <w:color w:val="000000"/>
                <w:kern w:val="0"/>
                <w:sz w:val="18"/>
                <w:szCs w:val="18"/>
              </w:rPr>
            </w:pPr>
          </w:p>
        </w:tc>
      </w:tr>
      <w:tr w:rsidR="00FA046C" w:rsidRPr="00861E5F">
        <w:trPr>
          <w:trHeight w:val="567"/>
          <w:jc w:val="center"/>
        </w:trPr>
        <w:tc>
          <w:tcPr>
            <w:tcW w:w="1251" w:type="dxa"/>
            <w:vMerge w:val="restart"/>
            <w:vAlign w:val="center"/>
          </w:tcPr>
          <w:p w:rsidR="00FA046C" w:rsidRPr="00861E5F" w:rsidRDefault="00FA046C" w:rsidP="00431EC8">
            <w:pPr>
              <w:widowControl/>
              <w:jc w:val="center"/>
              <w:rPr>
                <w:rFonts w:ascii="隶书" w:eastAsia="隶书" w:hAnsi="等线" w:cs="Times New Roman"/>
                <w:color w:val="000000"/>
                <w:kern w:val="0"/>
                <w:sz w:val="18"/>
                <w:szCs w:val="18"/>
              </w:rPr>
            </w:pPr>
            <w:r w:rsidRPr="00861E5F">
              <w:rPr>
                <w:rFonts w:ascii="隶书" w:eastAsia="隶书" w:hAnsi="等线" w:cs="隶书"/>
                <w:color w:val="000000"/>
                <w:kern w:val="0"/>
                <w:sz w:val="18"/>
                <w:szCs w:val="18"/>
              </w:rPr>
              <w:t>2</w:t>
            </w:r>
            <w:r w:rsidRPr="00861E5F">
              <w:rPr>
                <w:rFonts w:ascii="隶书" w:eastAsia="隶书" w:hAnsi="等线" w:cs="隶书" w:hint="eastAsia"/>
                <w:color w:val="000000"/>
                <w:kern w:val="0"/>
                <w:sz w:val="18"/>
                <w:szCs w:val="18"/>
              </w:rPr>
              <w:t>月</w:t>
            </w:r>
            <w:r w:rsidRPr="00861E5F">
              <w:rPr>
                <w:rFonts w:ascii="隶书" w:eastAsia="隶书" w:hAnsi="等线" w:cs="隶书"/>
                <w:color w:val="000000"/>
                <w:kern w:val="0"/>
                <w:sz w:val="18"/>
                <w:szCs w:val="18"/>
              </w:rPr>
              <w:t>18</w:t>
            </w:r>
            <w:r w:rsidRPr="00861E5F">
              <w:rPr>
                <w:rFonts w:ascii="隶书" w:eastAsia="隶书" w:hAnsi="等线" w:cs="隶书" w:hint="eastAsia"/>
                <w:color w:val="000000"/>
                <w:kern w:val="0"/>
                <w:sz w:val="18"/>
                <w:szCs w:val="18"/>
              </w:rPr>
              <w:t>日</w:t>
            </w:r>
          </w:p>
        </w:tc>
        <w:tc>
          <w:tcPr>
            <w:tcW w:w="972" w:type="dxa"/>
            <w:vMerge w:val="restart"/>
            <w:vAlign w:val="center"/>
          </w:tcPr>
          <w:p w:rsidR="00FA046C" w:rsidRPr="00861E5F" w:rsidRDefault="00FA046C" w:rsidP="00431EC8">
            <w:pPr>
              <w:widowControl/>
              <w:jc w:val="center"/>
              <w:rPr>
                <w:rFonts w:ascii="隶书" w:eastAsia="隶书" w:hAnsi="等线" w:cs="Times New Roman"/>
                <w:color w:val="000000"/>
                <w:kern w:val="0"/>
                <w:sz w:val="18"/>
                <w:szCs w:val="18"/>
              </w:rPr>
            </w:pPr>
            <w:r w:rsidRPr="00861E5F">
              <w:rPr>
                <w:rFonts w:ascii="隶书" w:eastAsia="隶书" w:hAnsi="等线" w:cs="隶书" w:hint="eastAsia"/>
                <w:color w:val="000000"/>
                <w:kern w:val="0"/>
                <w:sz w:val="18"/>
                <w:szCs w:val="18"/>
              </w:rPr>
              <w:t>星期二</w:t>
            </w:r>
          </w:p>
        </w:tc>
        <w:tc>
          <w:tcPr>
            <w:tcW w:w="1201" w:type="dxa"/>
            <w:vAlign w:val="center"/>
          </w:tcPr>
          <w:p w:rsidR="00FA046C" w:rsidRPr="00861E5F" w:rsidRDefault="00FA046C" w:rsidP="00431EC8">
            <w:pPr>
              <w:widowControl/>
              <w:jc w:val="center"/>
              <w:rPr>
                <w:rFonts w:ascii="隶书" w:eastAsia="隶书" w:hAnsi="等线" w:cs="Times New Roman"/>
                <w:color w:val="000000"/>
                <w:kern w:val="0"/>
                <w:sz w:val="18"/>
                <w:szCs w:val="18"/>
              </w:rPr>
            </w:pPr>
            <w:r w:rsidRPr="00861E5F">
              <w:rPr>
                <w:rFonts w:ascii="隶书" w:eastAsia="隶书" w:hAnsi="等线" w:cs="隶书" w:hint="eastAsia"/>
                <w:color w:val="000000"/>
                <w:kern w:val="0"/>
                <w:sz w:val="18"/>
                <w:szCs w:val="18"/>
              </w:rPr>
              <w:t>马</w:t>
            </w:r>
            <w:r w:rsidRPr="00861E5F">
              <w:rPr>
                <w:rFonts w:ascii="隶书" w:eastAsia="隶书" w:hAnsi="等线" w:cs="隶书"/>
                <w:color w:val="000000"/>
                <w:kern w:val="0"/>
                <w:sz w:val="18"/>
                <w:szCs w:val="18"/>
              </w:rPr>
              <w:t xml:space="preserve">  </w:t>
            </w:r>
            <w:r w:rsidRPr="00861E5F">
              <w:rPr>
                <w:rFonts w:ascii="隶书" w:eastAsia="隶书" w:hAnsi="等线" w:cs="隶书" w:hint="eastAsia"/>
                <w:color w:val="000000"/>
                <w:kern w:val="0"/>
                <w:sz w:val="18"/>
                <w:szCs w:val="18"/>
              </w:rPr>
              <w:t>瑶</w:t>
            </w:r>
          </w:p>
        </w:tc>
        <w:tc>
          <w:tcPr>
            <w:tcW w:w="2346" w:type="dxa"/>
            <w:vAlign w:val="center"/>
          </w:tcPr>
          <w:p w:rsidR="00FA046C" w:rsidRPr="00861E5F" w:rsidRDefault="00FA046C" w:rsidP="00431EC8">
            <w:pPr>
              <w:widowControl/>
              <w:jc w:val="center"/>
              <w:rPr>
                <w:rFonts w:ascii="隶书" w:eastAsia="隶书" w:hAnsi="等线" w:cs="隶书"/>
                <w:color w:val="000000"/>
                <w:kern w:val="0"/>
                <w:sz w:val="18"/>
                <w:szCs w:val="18"/>
              </w:rPr>
            </w:pPr>
            <w:r w:rsidRPr="00861E5F">
              <w:rPr>
                <w:rFonts w:ascii="隶书" w:eastAsia="隶书" w:hAnsi="等线" w:cs="隶书" w:hint="eastAsia"/>
                <w:color w:val="000000"/>
                <w:kern w:val="0"/>
                <w:sz w:val="18"/>
                <w:szCs w:val="18"/>
              </w:rPr>
              <w:t>人文楼</w:t>
            </w:r>
            <w:r w:rsidRPr="00861E5F">
              <w:rPr>
                <w:rFonts w:ascii="隶书" w:eastAsia="隶书" w:hAnsi="等线" w:cs="隶书"/>
                <w:color w:val="000000"/>
                <w:kern w:val="0"/>
                <w:sz w:val="18"/>
                <w:szCs w:val="18"/>
              </w:rPr>
              <w:t>305-A</w:t>
            </w:r>
          </w:p>
        </w:tc>
        <w:tc>
          <w:tcPr>
            <w:tcW w:w="1571" w:type="dxa"/>
            <w:vAlign w:val="center"/>
          </w:tcPr>
          <w:p w:rsidR="00FA046C" w:rsidRPr="00861E5F" w:rsidRDefault="00FA046C" w:rsidP="00431EC8">
            <w:pPr>
              <w:widowControl/>
              <w:jc w:val="center"/>
              <w:rPr>
                <w:rFonts w:ascii="隶书" w:eastAsia="隶书" w:hAnsi="等线" w:cs="隶书"/>
                <w:color w:val="000000"/>
                <w:kern w:val="0"/>
                <w:sz w:val="18"/>
                <w:szCs w:val="18"/>
              </w:rPr>
            </w:pPr>
            <w:r w:rsidRPr="00861E5F">
              <w:rPr>
                <w:rFonts w:ascii="隶书" w:eastAsia="隶书" w:hAnsi="等线" w:cs="隶书"/>
                <w:color w:val="000000"/>
                <w:kern w:val="0"/>
                <w:sz w:val="18"/>
                <w:szCs w:val="18"/>
              </w:rPr>
              <w:t>13681732728</w:t>
            </w:r>
          </w:p>
        </w:tc>
        <w:tc>
          <w:tcPr>
            <w:tcW w:w="1571" w:type="dxa"/>
            <w:vAlign w:val="center"/>
          </w:tcPr>
          <w:p w:rsidR="00FA046C" w:rsidRPr="00861E5F" w:rsidRDefault="00FA046C" w:rsidP="00431EC8">
            <w:pPr>
              <w:widowControl/>
              <w:jc w:val="center"/>
              <w:rPr>
                <w:rFonts w:ascii="隶书" w:eastAsia="隶书" w:hAnsi="等线" w:cs="隶书"/>
                <w:color w:val="000000"/>
                <w:kern w:val="0"/>
                <w:sz w:val="18"/>
                <w:szCs w:val="18"/>
              </w:rPr>
            </w:pPr>
            <w:r w:rsidRPr="00861E5F">
              <w:rPr>
                <w:rFonts w:ascii="隶书" w:eastAsia="隶书" w:hAnsi="等线" w:cs="隶书"/>
                <w:color w:val="000000"/>
                <w:kern w:val="0"/>
                <w:sz w:val="18"/>
                <w:szCs w:val="18"/>
              </w:rPr>
              <w:t>13681732728</w:t>
            </w:r>
          </w:p>
        </w:tc>
        <w:tc>
          <w:tcPr>
            <w:tcW w:w="1416" w:type="dxa"/>
            <w:vMerge w:val="restart"/>
            <w:vAlign w:val="center"/>
          </w:tcPr>
          <w:p w:rsidR="00FA046C" w:rsidRPr="00861E5F" w:rsidRDefault="00FA046C" w:rsidP="00431EC8">
            <w:pPr>
              <w:widowControl/>
              <w:jc w:val="center"/>
              <w:rPr>
                <w:rFonts w:ascii="隶书" w:eastAsia="隶书" w:hAnsi="等线" w:cs="Times New Roman"/>
                <w:color w:val="000000"/>
                <w:kern w:val="0"/>
                <w:sz w:val="18"/>
                <w:szCs w:val="18"/>
              </w:rPr>
            </w:pPr>
            <w:r w:rsidRPr="00861E5F">
              <w:rPr>
                <w:rFonts w:ascii="隶书" w:eastAsia="隶书" w:hAnsi="等线" w:cs="隶书" w:hint="eastAsia"/>
                <w:color w:val="000000"/>
                <w:kern w:val="0"/>
                <w:sz w:val="18"/>
                <w:szCs w:val="18"/>
              </w:rPr>
              <w:t>高</w:t>
            </w:r>
            <w:r w:rsidRPr="00861E5F">
              <w:rPr>
                <w:rFonts w:ascii="隶书" w:eastAsia="隶书" w:hAnsi="等线" w:cs="隶书"/>
                <w:color w:val="000000"/>
                <w:kern w:val="0"/>
                <w:sz w:val="18"/>
                <w:szCs w:val="18"/>
              </w:rPr>
              <w:t xml:space="preserve">  </w:t>
            </w:r>
            <w:r w:rsidRPr="00861E5F">
              <w:rPr>
                <w:rFonts w:ascii="隶书" w:eastAsia="隶书" w:hAnsi="等线" w:cs="隶书" w:hint="eastAsia"/>
                <w:color w:val="000000"/>
                <w:kern w:val="0"/>
                <w:sz w:val="18"/>
                <w:szCs w:val="18"/>
              </w:rPr>
              <w:t>磊</w:t>
            </w:r>
          </w:p>
        </w:tc>
      </w:tr>
      <w:tr w:rsidR="00FA046C" w:rsidRPr="00861E5F">
        <w:trPr>
          <w:trHeight w:val="567"/>
          <w:jc w:val="center"/>
        </w:trPr>
        <w:tc>
          <w:tcPr>
            <w:tcW w:w="1251" w:type="dxa"/>
            <w:vMerge/>
            <w:vAlign w:val="center"/>
          </w:tcPr>
          <w:p w:rsidR="00FA046C" w:rsidRPr="00861E5F" w:rsidRDefault="00FA046C" w:rsidP="00431EC8">
            <w:pPr>
              <w:widowControl/>
              <w:jc w:val="center"/>
              <w:rPr>
                <w:rFonts w:ascii="隶书" w:eastAsia="隶书" w:hAnsi="等线" w:cs="Times New Roman"/>
                <w:color w:val="000000"/>
                <w:kern w:val="0"/>
                <w:sz w:val="18"/>
                <w:szCs w:val="18"/>
              </w:rPr>
            </w:pPr>
          </w:p>
        </w:tc>
        <w:tc>
          <w:tcPr>
            <w:tcW w:w="972" w:type="dxa"/>
            <w:vMerge/>
            <w:vAlign w:val="center"/>
          </w:tcPr>
          <w:p w:rsidR="00FA046C" w:rsidRPr="00861E5F" w:rsidRDefault="00FA046C" w:rsidP="00431EC8">
            <w:pPr>
              <w:widowControl/>
              <w:jc w:val="center"/>
              <w:rPr>
                <w:rFonts w:ascii="隶书" w:eastAsia="隶书" w:hAnsi="等线" w:cs="Times New Roman"/>
                <w:color w:val="000000"/>
                <w:kern w:val="0"/>
                <w:sz w:val="18"/>
                <w:szCs w:val="18"/>
              </w:rPr>
            </w:pPr>
          </w:p>
        </w:tc>
        <w:tc>
          <w:tcPr>
            <w:tcW w:w="1201" w:type="dxa"/>
            <w:vAlign w:val="center"/>
          </w:tcPr>
          <w:p w:rsidR="00FA046C" w:rsidRPr="00861E5F" w:rsidRDefault="00FA046C" w:rsidP="00431EC8">
            <w:pPr>
              <w:widowControl/>
              <w:jc w:val="center"/>
              <w:rPr>
                <w:rFonts w:ascii="隶书" w:eastAsia="隶书" w:hAnsi="等线" w:cs="Times New Roman"/>
                <w:color w:val="000000"/>
                <w:kern w:val="0"/>
                <w:sz w:val="18"/>
                <w:szCs w:val="18"/>
              </w:rPr>
            </w:pPr>
            <w:r w:rsidRPr="00861E5F">
              <w:rPr>
                <w:rFonts w:ascii="隶书" w:eastAsia="隶书" w:hAnsi="等线" w:cs="隶书" w:hint="eastAsia"/>
                <w:color w:val="000000"/>
                <w:kern w:val="0"/>
                <w:sz w:val="18"/>
                <w:szCs w:val="18"/>
              </w:rPr>
              <w:t>赵吴莹</w:t>
            </w:r>
          </w:p>
        </w:tc>
        <w:tc>
          <w:tcPr>
            <w:tcW w:w="2346" w:type="dxa"/>
            <w:vAlign w:val="center"/>
          </w:tcPr>
          <w:p w:rsidR="00FA046C" w:rsidRPr="00861E5F" w:rsidRDefault="00FA046C" w:rsidP="00431EC8">
            <w:pPr>
              <w:widowControl/>
              <w:jc w:val="center"/>
              <w:rPr>
                <w:rFonts w:ascii="隶书" w:eastAsia="隶书" w:hAnsi="等线" w:cs="隶书"/>
                <w:color w:val="000000"/>
                <w:kern w:val="0"/>
                <w:sz w:val="18"/>
                <w:szCs w:val="18"/>
              </w:rPr>
            </w:pPr>
            <w:r w:rsidRPr="00861E5F">
              <w:rPr>
                <w:rFonts w:ascii="隶书" w:eastAsia="隶书" w:hAnsi="等线" w:cs="隶书" w:hint="eastAsia"/>
                <w:color w:val="000000"/>
                <w:kern w:val="0"/>
                <w:sz w:val="18"/>
                <w:szCs w:val="18"/>
              </w:rPr>
              <w:t>教一楼</w:t>
            </w:r>
            <w:r w:rsidRPr="00861E5F">
              <w:rPr>
                <w:rFonts w:ascii="隶书" w:eastAsia="隶书" w:hAnsi="等线" w:cs="隶书"/>
                <w:color w:val="000000"/>
                <w:kern w:val="0"/>
                <w:sz w:val="18"/>
                <w:szCs w:val="18"/>
              </w:rPr>
              <w:t>105A</w:t>
            </w:r>
          </w:p>
        </w:tc>
        <w:tc>
          <w:tcPr>
            <w:tcW w:w="1571" w:type="dxa"/>
            <w:vAlign w:val="center"/>
          </w:tcPr>
          <w:p w:rsidR="00FA046C" w:rsidRPr="00861E5F" w:rsidRDefault="00FA046C" w:rsidP="00431EC8">
            <w:pPr>
              <w:widowControl/>
              <w:jc w:val="center"/>
              <w:rPr>
                <w:rFonts w:ascii="隶书" w:eastAsia="隶书" w:hAnsi="等线" w:cs="隶书"/>
                <w:color w:val="000000"/>
                <w:kern w:val="0"/>
                <w:sz w:val="18"/>
                <w:szCs w:val="18"/>
              </w:rPr>
            </w:pPr>
            <w:r w:rsidRPr="00861E5F">
              <w:rPr>
                <w:rFonts w:ascii="隶书" w:eastAsia="隶书" w:hAnsi="等线" w:cs="隶书"/>
                <w:color w:val="000000"/>
                <w:kern w:val="0"/>
                <w:sz w:val="18"/>
                <w:szCs w:val="18"/>
              </w:rPr>
              <w:t>62821015</w:t>
            </w:r>
          </w:p>
        </w:tc>
        <w:tc>
          <w:tcPr>
            <w:tcW w:w="1571" w:type="dxa"/>
            <w:vAlign w:val="center"/>
          </w:tcPr>
          <w:p w:rsidR="00FA046C" w:rsidRPr="00861E5F" w:rsidRDefault="00FA046C" w:rsidP="00431EC8">
            <w:pPr>
              <w:widowControl/>
              <w:jc w:val="center"/>
              <w:rPr>
                <w:rFonts w:ascii="隶书" w:eastAsia="隶书" w:hAnsi="等线" w:cs="隶书"/>
                <w:color w:val="000000"/>
                <w:kern w:val="0"/>
                <w:sz w:val="18"/>
                <w:szCs w:val="18"/>
              </w:rPr>
            </w:pPr>
            <w:r w:rsidRPr="00861E5F">
              <w:rPr>
                <w:rFonts w:ascii="隶书" w:eastAsia="隶书" w:hAnsi="等线" w:cs="隶书"/>
                <w:color w:val="000000"/>
                <w:kern w:val="0"/>
                <w:sz w:val="18"/>
                <w:szCs w:val="18"/>
              </w:rPr>
              <w:t>13761123396</w:t>
            </w:r>
          </w:p>
        </w:tc>
        <w:tc>
          <w:tcPr>
            <w:tcW w:w="1416" w:type="dxa"/>
            <w:vMerge/>
            <w:vAlign w:val="center"/>
          </w:tcPr>
          <w:p w:rsidR="00FA046C" w:rsidRPr="00861E5F" w:rsidRDefault="00FA046C" w:rsidP="00431EC8">
            <w:pPr>
              <w:widowControl/>
              <w:jc w:val="center"/>
              <w:rPr>
                <w:rFonts w:ascii="隶书" w:eastAsia="隶书" w:hAnsi="等线" w:cs="隶书"/>
                <w:color w:val="000000"/>
                <w:kern w:val="0"/>
                <w:sz w:val="18"/>
                <w:szCs w:val="18"/>
              </w:rPr>
            </w:pPr>
          </w:p>
        </w:tc>
      </w:tr>
      <w:tr w:rsidR="00FA046C" w:rsidRPr="00861E5F">
        <w:trPr>
          <w:trHeight w:val="567"/>
          <w:jc w:val="center"/>
        </w:trPr>
        <w:tc>
          <w:tcPr>
            <w:tcW w:w="1251" w:type="dxa"/>
            <w:vMerge w:val="restart"/>
            <w:vAlign w:val="center"/>
          </w:tcPr>
          <w:p w:rsidR="00FA046C" w:rsidRPr="00861E5F" w:rsidRDefault="00FA046C" w:rsidP="00431EC8">
            <w:pPr>
              <w:widowControl/>
              <w:jc w:val="center"/>
              <w:rPr>
                <w:rFonts w:ascii="隶书" w:eastAsia="隶书" w:hAnsi="等线" w:cs="Times New Roman"/>
                <w:color w:val="000000"/>
                <w:kern w:val="0"/>
                <w:sz w:val="18"/>
                <w:szCs w:val="18"/>
              </w:rPr>
            </w:pPr>
            <w:r w:rsidRPr="00861E5F">
              <w:rPr>
                <w:rFonts w:ascii="隶书" w:eastAsia="隶书" w:hAnsi="等线" w:cs="隶书"/>
                <w:color w:val="000000"/>
                <w:kern w:val="0"/>
                <w:sz w:val="18"/>
                <w:szCs w:val="18"/>
              </w:rPr>
              <w:t>2</w:t>
            </w:r>
            <w:r w:rsidRPr="00861E5F">
              <w:rPr>
                <w:rFonts w:ascii="隶书" w:eastAsia="隶书" w:hAnsi="等线" w:cs="隶书" w:hint="eastAsia"/>
                <w:color w:val="000000"/>
                <w:kern w:val="0"/>
                <w:sz w:val="18"/>
                <w:szCs w:val="18"/>
              </w:rPr>
              <w:t>月</w:t>
            </w:r>
            <w:r w:rsidRPr="00861E5F">
              <w:rPr>
                <w:rFonts w:ascii="隶书" w:eastAsia="隶书" w:hAnsi="等线" w:cs="隶书"/>
                <w:color w:val="000000"/>
                <w:kern w:val="0"/>
                <w:sz w:val="18"/>
                <w:szCs w:val="18"/>
              </w:rPr>
              <w:t>19</w:t>
            </w:r>
            <w:r w:rsidRPr="00861E5F">
              <w:rPr>
                <w:rFonts w:ascii="隶书" w:eastAsia="隶书" w:hAnsi="等线" w:cs="隶书" w:hint="eastAsia"/>
                <w:color w:val="000000"/>
                <w:kern w:val="0"/>
                <w:sz w:val="18"/>
                <w:szCs w:val="18"/>
              </w:rPr>
              <w:t>日</w:t>
            </w:r>
          </w:p>
        </w:tc>
        <w:tc>
          <w:tcPr>
            <w:tcW w:w="972" w:type="dxa"/>
            <w:vMerge w:val="restart"/>
            <w:vAlign w:val="center"/>
          </w:tcPr>
          <w:p w:rsidR="00FA046C" w:rsidRPr="00861E5F" w:rsidRDefault="00FA046C" w:rsidP="00431EC8">
            <w:pPr>
              <w:widowControl/>
              <w:jc w:val="center"/>
              <w:rPr>
                <w:rFonts w:ascii="隶书" w:eastAsia="隶书" w:hAnsi="等线" w:cs="Times New Roman"/>
                <w:color w:val="000000"/>
                <w:kern w:val="0"/>
                <w:sz w:val="18"/>
                <w:szCs w:val="18"/>
              </w:rPr>
            </w:pPr>
            <w:r w:rsidRPr="00861E5F">
              <w:rPr>
                <w:rFonts w:ascii="隶书" w:eastAsia="隶书" w:hAnsi="等线" w:cs="隶书" w:hint="eastAsia"/>
                <w:color w:val="000000"/>
                <w:kern w:val="0"/>
                <w:sz w:val="18"/>
                <w:szCs w:val="18"/>
              </w:rPr>
              <w:t>星期三</w:t>
            </w:r>
          </w:p>
        </w:tc>
        <w:tc>
          <w:tcPr>
            <w:tcW w:w="1201" w:type="dxa"/>
            <w:vAlign w:val="center"/>
          </w:tcPr>
          <w:p w:rsidR="00FA046C" w:rsidRPr="00861E5F" w:rsidRDefault="00FA046C" w:rsidP="00431EC8">
            <w:pPr>
              <w:jc w:val="center"/>
              <w:rPr>
                <w:rFonts w:ascii="隶书" w:eastAsia="隶书" w:hAnsi="Times New Roman" w:cs="Times New Roman"/>
                <w:color w:val="000000"/>
                <w:sz w:val="18"/>
                <w:szCs w:val="18"/>
              </w:rPr>
            </w:pPr>
            <w:r w:rsidRPr="00861E5F">
              <w:rPr>
                <w:rFonts w:ascii="隶书" w:eastAsia="隶书" w:hAnsi="Times New Roman" w:cs="隶书" w:hint="eastAsia"/>
                <w:color w:val="000000"/>
                <w:sz w:val="18"/>
                <w:szCs w:val="18"/>
              </w:rPr>
              <w:t>刘</w:t>
            </w:r>
            <w:r w:rsidRPr="00861E5F">
              <w:rPr>
                <w:rFonts w:ascii="隶书" w:eastAsia="隶书" w:hAnsi="Times New Roman" w:cs="隶书"/>
                <w:color w:val="000000"/>
                <w:sz w:val="18"/>
                <w:szCs w:val="18"/>
              </w:rPr>
              <w:t xml:space="preserve">  </w:t>
            </w:r>
            <w:r w:rsidRPr="00861E5F">
              <w:rPr>
                <w:rFonts w:ascii="隶书" w:eastAsia="隶书" w:hAnsi="Times New Roman" w:cs="隶书" w:hint="eastAsia"/>
                <w:color w:val="000000"/>
                <w:sz w:val="18"/>
                <w:szCs w:val="18"/>
              </w:rPr>
              <w:t>俐</w:t>
            </w:r>
          </w:p>
        </w:tc>
        <w:tc>
          <w:tcPr>
            <w:tcW w:w="2346" w:type="dxa"/>
            <w:vAlign w:val="center"/>
          </w:tcPr>
          <w:p w:rsidR="00FA046C" w:rsidRPr="00861E5F" w:rsidRDefault="00FA046C" w:rsidP="00431EC8">
            <w:pPr>
              <w:widowControl/>
              <w:jc w:val="center"/>
              <w:rPr>
                <w:rFonts w:ascii="隶书" w:eastAsia="隶书" w:hAnsi="等线" w:cs="Times New Roman"/>
                <w:color w:val="000000"/>
                <w:kern w:val="0"/>
                <w:sz w:val="18"/>
                <w:szCs w:val="18"/>
              </w:rPr>
            </w:pPr>
            <w:r w:rsidRPr="00861E5F">
              <w:rPr>
                <w:rFonts w:ascii="隶书" w:eastAsia="隶书" w:hAnsi="等线" w:cs="隶书" w:hint="eastAsia"/>
                <w:color w:val="000000"/>
                <w:kern w:val="0"/>
                <w:sz w:val="18"/>
                <w:szCs w:val="18"/>
              </w:rPr>
              <w:t>闵行校区人文楼</w:t>
            </w:r>
          </w:p>
          <w:p w:rsidR="00FA046C" w:rsidRPr="00861E5F" w:rsidRDefault="00FA046C" w:rsidP="00431EC8">
            <w:pPr>
              <w:widowControl/>
              <w:jc w:val="center"/>
              <w:rPr>
                <w:rFonts w:ascii="隶书" w:eastAsia="隶书" w:hAnsi="Times New Roman" w:cs="Times New Roman"/>
                <w:color w:val="000000"/>
                <w:sz w:val="18"/>
                <w:szCs w:val="18"/>
              </w:rPr>
            </w:pPr>
            <w:r w:rsidRPr="00861E5F">
              <w:rPr>
                <w:rFonts w:ascii="隶书" w:eastAsia="隶书" w:hAnsi="等线" w:cs="隶书" w:hint="eastAsia"/>
                <w:color w:val="000000"/>
                <w:kern w:val="0"/>
                <w:sz w:val="18"/>
                <w:szCs w:val="18"/>
              </w:rPr>
              <w:t>行政办公中心</w:t>
            </w:r>
            <w:r w:rsidRPr="00861E5F">
              <w:rPr>
                <w:rFonts w:ascii="隶书" w:eastAsia="隶书" w:hAnsi="等线" w:cs="隶书"/>
                <w:color w:val="000000"/>
                <w:kern w:val="0"/>
                <w:sz w:val="18"/>
                <w:szCs w:val="18"/>
              </w:rPr>
              <w:t>A4</w:t>
            </w:r>
          </w:p>
        </w:tc>
        <w:tc>
          <w:tcPr>
            <w:tcW w:w="1571" w:type="dxa"/>
            <w:vAlign w:val="center"/>
          </w:tcPr>
          <w:p w:rsidR="00FA046C" w:rsidRPr="00861E5F" w:rsidRDefault="00FA046C" w:rsidP="00431EC8">
            <w:pPr>
              <w:widowControl/>
              <w:jc w:val="center"/>
              <w:rPr>
                <w:rFonts w:ascii="隶书" w:eastAsia="隶书" w:hAnsi="Times New Roman" w:cs="Times New Roman"/>
                <w:color w:val="000000"/>
                <w:sz w:val="18"/>
                <w:szCs w:val="18"/>
              </w:rPr>
            </w:pPr>
            <w:r w:rsidRPr="00861E5F">
              <w:rPr>
                <w:rFonts w:ascii="隶书" w:eastAsia="隶书" w:hAnsi="等线" w:cs="隶书"/>
                <w:color w:val="000000"/>
                <w:kern w:val="0"/>
                <w:sz w:val="18"/>
                <w:szCs w:val="18"/>
              </w:rPr>
              <w:t>34206281</w:t>
            </w:r>
          </w:p>
        </w:tc>
        <w:tc>
          <w:tcPr>
            <w:tcW w:w="1571" w:type="dxa"/>
            <w:vAlign w:val="center"/>
          </w:tcPr>
          <w:p w:rsidR="00FA046C" w:rsidRPr="00861E5F" w:rsidRDefault="00FA046C" w:rsidP="00431EC8">
            <w:pPr>
              <w:widowControl/>
              <w:jc w:val="center"/>
              <w:textAlignment w:val="center"/>
              <w:rPr>
                <w:rFonts w:ascii="隶书" w:eastAsia="隶书" w:cs="Times New Roman"/>
                <w:color w:val="000000"/>
                <w:sz w:val="18"/>
                <w:szCs w:val="18"/>
              </w:rPr>
            </w:pPr>
            <w:r>
              <w:rPr>
                <w:rFonts w:ascii="隶书" w:eastAsia="隶书" w:cs="隶书"/>
                <w:color w:val="000000"/>
                <w:sz w:val="18"/>
                <w:szCs w:val="18"/>
              </w:rPr>
              <w:t>15121135326</w:t>
            </w:r>
          </w:p>
        </w:tc>
        <w:tc>
          <w:tcPr>
            <w:tcW w:w="1416" w:type="dxa"/>
            <w:vMerge w:val="restart"/>
            <w:vAlign w:val="center"/>
          </w:tcPr>
          <w:p w:rsidR="00FA046C" w:rsidRPr="00861E5F" w:rsidRDefault="00FA046C" w:rsidP="00431EC8">
            <w:pPr>
              <w:widowControl/>
              <w:jc w:val="center"/>
              <w:rPr>
                <w:rFonts w:ascii="隶书" w:eastAsia="隶书" w:hAnsi="等线" w:cs="Times New Roman"/>
                <w:color w:val="000000"/>
                <w:kern w:val="0"/>
                <w:sz w:val="18"/>
                <w:szCs w:val="18"/>
              </w:rPr>
            </w:pPr>
            <w:r w:rsidRPr="00861E5F">
              <w:rPr>
                <w:rFonts w:ascii="隶书" w:eastAsia="隶书" w:hAnsi="等线" w:cs="隶书" w:hint="eastAsia"/>
                <w:color w:val="000000"/>
                <w:kern w:val="0"/>
                <w:sz w:val="18"/>
                <w:szCs w:val="18"/>
              </w:rPr>
              <w:t>高</w:t>
            </w:r>
            <w:r w:rsidRPr="00861E5F">
              <w:rPr>
                <w:rFonts w:ascii="隶书" w:eastAsia="隶书" w:hAnsi="等线" w:cs="隶书"/>
                <w:color w:val="000000"/>
                <w:kern w:val="0"/>
                <w:sz w:val="18"/>
                <w:szCs w:val="18"/>
              </w:rPr>
              <w:t xml:space="preserve">  </w:t>
            </w:r>
            <w:r w:rsidRPr="00861E5F">
              <w:rPr>
                <w:rFonts w:ascii="隶书" w:eastAsia="隶书" w:hAnsi="等线" w:cs="隶书" w:hint="eastAsia"/>
                <w:color w:val="000000"/>
                <w:kern w:val="0"/>
                <w:sz w:val="18"/>
                <w:szCs w:val="18"/>
              </w:rPr>
              <w:t>磊</w:t>
            </w:r>
          </w:p>
        </w:tc>
      </w:tr>
      <w:tr w:rsidR="00FA046C" w:rsidRPr="00861E5F">
        <w:trPr>
          <w:trHeight w:val="567"/>
          <w:jc w:val="center"/>
        </w:trPr>
        <w:tc>
          <w:tcPr>
            <w:tcW w:w="1251" w:type="dxa"/>
            <w:vMerge/>
            <w:vAlign w:val="center"/>
          </w:tcPr>
          <w:p w:rsidR="00FA046C" w:rsidRPr="00861E5F" w:rsidRDefault="00FA046C" w:rsidP="00431EC8">
            <w:pPr>
              <w:widowControl/>
              <w:jc w:val="center"/>
              <w:rPr>
                <w:rFonts w:ascii="隶书" w:eastAsia="隶书" w:hAnsi="等线" w:cs="Times New Roman"/>
                <w:color w:val="000000"/>
                <w:kern w:val="0"/>
                <w:sz w:val="18"/>
                <w:szCs w:val="18"/>
              </w:rPr>
            </w:pPr>
          </w:p>
        </w:tc>
        <w:tc>
          <w:tcPr>
            <w:tcW w:w="972" w:type="dxa"/>
            <w:vMerge/>
            <w:vAlign w:val="center"/>
          </w:tcPr>
          <w:p w:rsidR="00FA046C" w:rsidRPr="00861E5F" w:rsidRDefault="00FA046C" w:rsidP="00431EC8">
            <w:pPr>
              <w:widowControl/>
              <w:jc w:val="center"/>
              <w:rPr>
                <w:rFonts w:ascii="隶书" w:eastAsia="隶书" w:hAnsi="等线" w:cs="Times New Roman"/>
                <w:color w:val="000000"/>
                <w:kern w:val="0"/>
                <w:sz w:val="18"/>
                <w:szCs w:val="18"/>
              </w:rPr>
            </w:pPr>
          </w:p>
        </w:tc>
        <w:tc>
          <w:tcPr>
            <w:tcW w:w="1201" w:type="dxa"/>
            <w:vAlign w:val="center"/>
          </w:tcPr>
          <w:p w:rsidR="00FA046C" w:rsidRPr="00861E5F" w:rsidRDefault="00FA046C" w:rsidP="00431EC8">
            <w:pPr>
              <w:jc w:val="center"/>
              <w:rPr>
                <w:rFonts w:ascii="隶书" w:eastAsia="隶书" w:hAnsi="Times New Roman" w:cs="Times New Roman"/>
                <w:color w:val="000000"/>
                <w:sz w:val="18"/>
                <w:szCs w:val="18"/>
              </w:rPr>
            </w:pPr>
            <w:r w:rsidRPr="00861E5F">
              <w:rPr>
                <w:rFonts w:ascii="隶书" w:eastAsia="隶书" w:hAnsi="等线" w:cs="隶书" w:hint="eastAsia"/>
                <w:color w:val="000000"/>
                <w:kern w:val="0"/>
                <w:sz w:val="18"/>
                <w:szCs w:val="18"/>
              </w:rPr>
              <w:t>赵吴莹</w:t>
            </w:r>
          </w:p>
        </w:tc>
        <w:tc>
          <w:tcPr>
            <w:tcW w:w="2346" w:type="dxa"/>
            <w:vAlign w:val="center"/>
          </w:tcPr>
          <w:p w:rsidR="00FA046C" w:rsidRPr="00861E5F" w:rsidRDefault="00FA046C" w:rsidP="00431EC8">
            <w:pPr>
              <w:widowControl/>
              <w:jc w:val="center"/>
              <w:rPr>
                <w:rFonts w:ascii="隶书" w:eastAsia="隶书" w:hAnsi="Times New Roman" w:cs="Times New Roman"/>
                <w:color w:val="000000"/>
                <w:sz w:val="18"/>
                <w:szCs w:val="18"/>
              </w:rPr>
            </w:pPr>
            <w:r w:rsidRPr="00861E5F">
              <w:rPr>
                <w:rFonts w:ascii="隶书" w:eastAsia="隶书" w:hAnsi="等线" w:cs="隶书" w:hint="eastAsia"/>
                <w:color w:val="000000"/>
                <w:kern w:val="0"/>
                <w:sz w:val="18"/>
                <w:szCs w:val="18"/>
              </w:rPr>
              <w:t>教一楼</w:t>
            </w:r>
            <w:r w:rsidRPr="00861E5F">
              <w:rPr>
                <w:rFonts w:ascii="隶书" w:eastAsia="隶书" w:hAnsi="等线" w:cs="隶书"/>
                <w:color w:val="000000"/>
                <w:kern w:val="0"/>
                <w:sz w:val="18"/>
                <w:szCs w:val="18"/>
              </w:rPr>
              <w:t>105A</w:t>
            </w:r>
          </w:p>
        </w:tc>
        <w:tc>
          <w:tcPr>
            <w:tcW w:w="1571" w:type="dxa"/>
            <w:vAlign w:val="center"/>
          </w:tcPr>
          <w:p w:rsidR="00FA046C" w:rsidRPr="00861E5F" w:rsidRDefault="00FA046C" w:rsidP="00431EC8">
            <w:pPr>
              <w:widowControl/>
              <w:jc w:val="center"/>
              <w:rPr>
                <w:rFonts w:ascii="隶书" w:eastAsia="隶书" w:hAnsi="Times New Roman" w:cs="Times New Roman"/>
                <w:color w:val="000000"/>
                <w:sz w:val="18"/>
                <w:szCs w:val="18"/>
              </w:rPr>
            </w:pPr>
            <w:r w:rsidRPr="00861E5F">
              <w:rPr>
                <w:rFonts w:ascii="隶书" w:eastAsia="隶书" w:hAnsi="等线" w:cs="隶书"/>
                <w:color w:val="000000"/>
                <w:kern w:val="0"/>
                <w:sz w:val="18"/>
                <w:szCs w:val="18"/>
              </w:rPr>
              <w:t>62821015</w:t>
            </w:r>
          </w:p>
        </w:tc>
        <w:tc>
          <w:tcPr>
            <w:tcW w:w="1571" w:type="dxa"/>
            <w:vAlign w:val="center"/>
          </w:tcPr>
          <w:p w:rsidR="00FA046C" w:rsidRPr="00861E5F" w:rsidRDefault="00FA046C" w:rsidP="00431EC8">
            <w:pPr>
              <w:widowControl/>
              <w:jc w:val="center"/>
              <w:textAlignment w:val="center"/>
              <w:rPr>
                <w:rFonts w:ascii="隶书" w:eastAsia="隶书" w:cs="Times New Roman"/>
                <w:color w:val="000000"/>
                <w:sz w:val="18"/>
                <w:szCs w:val="18"/>
              </w:rPr>
            </w:pPr>
            <w:r w:rsidRPr="00861E5F">
              <w:rPr>
                <w:rFonts w:ascii="隶书" w:eastAsia="隶书" w:hAnsi="等线" w:cs="隶书"/>
                <w:color w:val="000000"/>
                <w:kern w:val="0"/>
                <w:sz w:val="18"/>
                <w:szCs w:val="18"/>
              </w:rPr>
              <w:t>13761123396</w:t>
            </w:r>
          </w:p>
        </w:tc>
        <w:tc>
          <w:tcPr>
            <w:tcW w:w="1416" w:type="dxa"/>
            <w:vMerge/>
            <w:vAlign w:val="center"/>
          </w:tcPr>
          <w:p w:rsidR="00FA046C" w:rsidRPr="00861E5F" w:rsidRDefault="00FA046C" w:rsidP="00431EC8">
            <w:pPr>
              <w:widowControl/>
              <w:jc w:val="center"/>
              <w:rPr>
                <w:rFonts w:ascii="隶书" w:eastAsia="隶书" w:hAnsi="等线" w:cs="Times New Roman"/>
                <w:color w:val="000000"/>
                <w:kern w:val="0"/>
                <w:sz w:val="18"/>
                <w:szCs w:val="18"/>
              </w:rPr>
            </w:pPr>
          </w:p>
        </w:tc>
      </w:tr>
    </w:tbl>
    <w:p w:rsidR="00FA046C" w:rsidRPr="00861E5F" w:rsidRDefault="00FA046C" w:rsidP="00431EC8">
      <w:pPr>
        <w:rPr>
          <w:rFonts w:ascii="仿宋_GB2312" w:eastAsia="仿宋_GB2312" w:hAnsi="仿宋" w:cs="Times New Roman"/>
          <w:b/>
          <w:bCs/>
          <w:color w:val="000000"/>
          <w:sz w:val="18"/>
          <w:szCs w:val="18"/>
        </w:rPr>
      </w:pPr>
    </w:p>
    <w:p w:rsidR="00FA046C" w:rsidRPr="007E5D05" w:rsidRDefault="00FA046C" w:rsidP="00431EC8">
      <w:pPr>
        <w:rPr>
          <w:rFonts w:ascii="仿宋_GB2312" w:eastAsia="仿宋_GB2312" w:hAnsi="仿宋" w:cs="Times New Roman"/>
          <w:b/>
          <w:bCs/>
          <w:color w:val="000000"/>
          <w:sz w:val="32"/>
          <w:szCs w:val="32"/>
        </w:rPr>
      </w:pPr>
      <w:bookmarkStart w:id="0" w:name="_GoBack"/>
      <w:bookmarkEnd w:id="0"/>
      <w:r w:rsidRPr="007E5D05">
        <w:rPr>
          <w:rFonts w:ascii="仿宋_GB2312" w:eastAsia="仿宋_GB2312" w:hAnsi="仿宋" w:cs="仿宋_GB2312" w:hint="eastAsia"/>
          <w:b/>
          <w:bCs/>
          <w:color w:val="000000"/>
          <w:sz w:val="32"/>
          <w:szCs w:val="32"/>
        </w:rPr>
        <w:t>值班人员职责：</w:t>
      </w:r>
    </w:p>
    <w:p w:rsidR="00FA046C" w:rsidRPr="007E5D05" w:rsidRDefault="00FA046C" w:rsidP="00431EC8">
      <w:pPr>
        <w:pStyle w:val="ListParagraph"/>
        <w:numPr>
          <w:ilvl w:val="0"/>
          <w:numId w:val="1"/>
        </w:numPr>
        <w:tabs>
          <w:tab w:val="left" w:pos="426"/>
          <w:tab w:val="left" w:pos="567"/>
          <w:tab w:val="left" w:pos="709"/>
          <w:tab w:val="left" w:pos="851"/>
        </w:tabs>
        <w:ind w:left="567" w:firstLineChars="0" w:hanging="567"/>
        <w:rPr>
          <w:rFonts w:ascii="仿宋_GB2312" w:eastAsia="仿宋_GB2312" w:hAnsi="仿宋" w:cs="Times New Roman"/>
          <w:color w:val="000000"/>
          <w:sz w:val="32"/>
          <w:szCs w:val="32"/>
        </w:rPr>
      </w:pPr>
      <w:r w:rsidRPr="007E5D05">
        <w:rPr>
          <w:rFonts w:ascii="仿宋_GB2312" w:eastAsia="仿宋_GB2312" w:hAnsi="仿宋" w:cs="仿宋_GB2312" w:hint="eastAsia"/>
          <w:color w:val="000000"/>
          <w:sz w:val="32"/>
          <w:szCs w:val="32"/>
        </w:rPr>
        <w:t>值班人员严格按照学校规定的作息时间上下班，不得迟到或早退。轮休期间，上班时间为上午</w:t>
      </w:r>
      <w:r w:rsidRPr="007E5D05">
        <w:rPr>
          <w:rFonts w:ascii="仿宋_GB2312" w:eastAsia="仿宋_GB2312" w:hAnsi="仿宋" w:cs="仿宋_GB2312"/>
          <w:color w:val="000000"/>
          <w:sz w:val="32"/>
          <w:szCs w:val="32"/>
        </w:rPr>
        <w:t>8:30-11:30</w:t>
      </w:r>
      <w:r w:rsidRPr="007E5D05">
        <w:rPr>
          <w:rFonts w:ascii="仿宋_GB2312" w:eastAsia="仿宋_GB2312" w:hAnsi="仿宋" w:cs="仿宋_GB2312" w:hint="eastAsia"/>
          <w:color w:val="000000"/>
          <w:sz w:val="32"/>
          <w:szCs w:val="32"/>
        </w:rPr>
        <w:t>，下午</w:t>
      </w:r>
      <w:r w:rsidRPr="007E5D05">
        <w:rPr>
          <w:rFonts w:ascii="仿宋_GB2312" w:eastAsia="仿宋_GB2312" w:hAnsi="仿宋" w:cs="仿宋_GB2312"/>
          <w:color w:val="000000"/>
          <w:sz w:val="32"/>
          <w:szCs w:val="32"/>
        </w:rPr>
        <w:t>1:30-4:30</w:t>
      </w:r>
      <w:r w:rsidRPr="007E5D05">
        <w:rPr>
          <w:rFonts w:ascii="仿宋_GB2312" w:eastAsia="仿宋_GB2312" w:hAnsi="仿宋" w:cs="仿宋_GB2312" w:hint="eastAsia"/>
          <w:color w:val="000000"/>
          <w:sz w:val="32"/>
          <w:szCs w:val="32"/>
        </w:rPr>
        <w:t>；</w:t>
      </w:r>
    </w:p>
    <w:p w:rsidR="00FA046C" w:rsidRPr="007E5D05" w:rsidRDefault="00FA046C" w:rsidP="00431EC8">
      <w:pPr>
        <w:pStyle w:val="ListParagraph"/>
        <w:numPr>
          <w:ilvl w:val="0"/>
          <w:numId w:val="1"/>
        </w:numPr>
        <w:tabs>
          <w:tab w:val="left" w:pos="426"/>
          <w:tab w:val="left" w:pos="567"/>
          <w:tab w:val="left" w:pos="709"/>
          <w:tab w:val="left" w:pos="851"/>
        </w:tabs>
        <w:ind w:left="567" w:firstLineChars="0" w:hanging="567"/>
        <w:rPr>
          <w:rFonts w:ascii="仿宋_GB2312" w:eastAsia="仿宋_GB2312" w:hAnsi="仿宋" w:cs="Times New Roman"/>
          <w:color w:val="000000"/>
          <w:sz w:val="32"/>
          <w:szCs w:val="32"/>
        </w:rPr>
      </w:pPr>
      <w:r w:rsidRPr="007E5D05">
        <w:rPr>
          <w:rFonts w:ascii="仿宋_GB2312" w:eastAsia="仿宋_GB2312" w:hAnsi="仿宋" w:cs="仿宋_GB2312" w:hint="eastAsia"/>
          <w:color w:val="000000"/>
          <w:sz w:val="32"/>
          <w:szCs w:val="32"/>
        </w:rPr>
        <w:t>值班人员值班期间，接听电话或接待师生时做好值班记录，积极协助处理，如有需要可提供业务相关人员的联系方式或主动联系相关业务人员处理；</w:t>
      </w:r>
    </w:p>
    <w:p w:rsidR="00FA046C" w:rsidRPr="007E5D05" w:rsidRDefault="00FA046C" w:rsidP="00431EC8">
      <w:pPr>
        <w:pStyle w:val="ListParagraph"/>
        <w:numPr>
          <w:ilvl w:val="0"/>
          <w:numId w:val="1"/>
        </w:numPr>
        <w:tabs>
          <w:tab w:val="left" w:pos="426"/>
          <w:tab w:val="left" w:pos="567"/>
          <w:tab w:val="left" w:pos="709"/>
          <w:tab w:val="left" w:pos="851"/>
        </w:tabs>
        <w:ind w:left="567" w:firstLineChars="0" w:hanging="567"/>
        <w:rPr>
          <w:rFonts w:ascii="仿宋_GB2312" w:eastAsia="仿宋_GB2312" w:hAnsi="仿宋" w:cs="Times New Roman"/>
          <w:color w:val="000000"/>
          <w:sz w:val="32"/>
          <w:szCs w:val="32"/>
        </w:rPr>
      </w:pPr>
      <w:r w:rsidRPr="007E5D05">
        <w:rPr>
          <w:rFonts w:ascii="仿宋_GB2312" w:eastAsia="仿宋_GB2312" w:hAnsi="仿宋" w:cs="仿宋_GB2312" w:hint="eastAsia"/>
          <w:color w:val="000000"/>
          <w:sz w:val="32"/>
          <w:szCs w:val="32"/>
        </w:rPr>
        <w:t>当值班人员遇到紧急事务或者无法处理的事务时，及时请示带班院领导或相关主管领导；</w:t>
      </w:r>
    </w:p>
    <w:p w:rsidR="00FA046C" w:rsidRPr="007E5D05" w:rsidRDefault="00FA046C" w:rsidP="00431EC8">
      <w:pPr>
        <w:pStyle w:val="ListParagraph"/>
        <w:numPr>
          <w:ilvl w:val="0"/>
          <w:numId w:val="1"/>
        </w:numPr>
        <w:tabs>
          <w:tab w:val="left" w:pos="426"/>
          <w:tab w:val="left" w:pos="567"/>
          <w:tab w:val="left" w:pos="709"/>
          <w:tab w:val="left" w:pos="851"/>
        </w:tabs>
        <w:ind w:left="567" w:firstLineChars="0" w:hanging="567"/>
        <w:rPr>
          <w:rFonts w:ascii="仿宋_GB2312" w:eastAsia="仿宋_GB2312" w:hAnsi="仿宋" w:cs="Times New Roman"/>
          <w:color w:val="000000"/>
          <w:sz w:val="32"/>
          <w:szCs w:val="32"/>
        </w:rPr>
      </w:pPr>
      <w:r w:rsidRPr="007E5D05">
        <w:rPr>
          <w:rFonts w:ascii="仿宋_GB2312" w:eastAsia="仿宋_GB2312" w:hAnsi="仿宋" w:cs="仿宋_GB2312" w:hint="eastAsia"/>
          <w:color w:val="000000"/>
          <w:sz w:val="32"/>
          <w:szCs w:val="32"/>
        </w:rPr>
        <w:t>请值班人员每天下班前检查办公室所有电源有无切断，确保空调和门窗关闭，提醒物业做好相关的安全检查。</w:t>
      </w:r>
    </w:p>
    <w:p w:rsidR="00FA046C" w:rsidRPr="007E5D05" w:rsidRDefault="00FA046C" w:rsidP="00431EC8">
      <w:pPr>
        <w:rPr>
          <w:rFonts w:ascii="仿宋_GB2312" w:eastAsia="仿宋_GB2312" w:hAnsi="仿宋" w:cs="Times New Roman"/>
          <w:color w:val="000000"/>
          <w:sz w:val="32"/>
          <w:szCs w:val="32"/>
        </w:rPr>
      </w:pPr>
    </w:p>
    <w:p w:rsidR="00FA046C" w:rsidRPr="007E5D05" w:rsidRDefault="00FA046C" w:rsidP="00431EC8">
      <w:pPr>
        <w:rPr>
          <w:rFonts w:ascii="仿宋_GB2312" w:eastAsia="仿宋_GB2312" w:hAnsi="仿宋" w:cs="Times New Roman"/>
          <w:b/>
          <w:bCs/>
          <w:color w:val="000000"/>
          <w:sz w:val="32"/>
          <w:szCs w:val="32"/>
        </w:rPr>
      </w:pPr>
      <w:r w:rsidRPr="007E5D05">
        <w:rPr>
          <w:rFonts w:ascii="仿宋_GB2312" w:eastAsia="仿宋_GB2312" w:hAnsi="仿宋" w:cs="仿宋_GB2312" w:hint="eastAsia"/>
          <w:b/>
          <w:bCs/>
          <w:color w:val="000000"/>
          <w:sz w:val="32"/>
          <w:szCs w:val="32"/>
        </w:rPr>
        <w:t>带班院领导职责：</w:t>
      </w:r>
    </w:p>
    <w:p w:rsidR="00FA046C" w:rsidRPr="007E5D05" w:rsidRDefault="00FA046C" w:rsidP="00431EC8">
      <w:pPr>
        <w:pStyle w:val="ListParagraph"/>
        <w:numPr>
          <w:ilvl w:val="0"/>
          <w:numId w:val="2"/>
        </w:numPr>
        <w:tabs>
          <w:tab w:val="left" w:pos="426"/>
          <w:tab w:val="left" w:pos="567"/>
          <w:tab w:val="left" w:pos="709"/>
          <w:tab w:val="left" w:pos="851"/>
        </w:tabs>
        <w:ind w:left="567" w:firstLineChars="0" w:hanging="567"/>
        <w:rPr>
          <w:rFonts w:ascii="仿宋_GB2312" w:eastAsia="仿宋_GB2312" w:hAnsi="仿宋" w:cs="Times New Roman"/>
          <w:color w:val="000000"/>
          <w:sz w:val="32"/>
          <w:szCs w:val="32"/>
        </w:rPr>
      </w:pPr>
      <w:r w:rsidRPr="007E5D05">
        <w:rPr>
          <w:rFonts w:ascii="仿宋_GB2312" w:eastAsia="仿宋_GB2312" w:hAnsi="仿宋" w:cs="仿宋_GB2312" w:hint="eastAsia"/>
          <w:color w:val="000000"/>
          <w:sz w:val="32"/>
          <w:szCs w:val="32"/>
        </w:rPr>
        <w:t>带班院领导负责全院紧急事务的处理和协调，必须保持手机畅通；</w:t>
      </w:r>
    </w:p>
    <w:p w:rsidR="00FA046C" w:rsidRPr="007E5D05" w:rsidRDefault="00FA046C" w:rsidP="00431EC8">
      <w:pPr>
        <w:pStyle w:val="ListParagraph"/>
        <w:numPr>
          <w:ilvl w:val="0"/>
          <w:numId w:val="2"/>
        </w:numPr>
        <w:tabs>
          <w:tab w:val="left" w:pos="426"/>
          <w:tab w:val="left" w:pos="567"/>
          <w:tab w:val="left" w:pos="709"/>
          <w:tab w:val="left" w:pos="851"/>
        </w:tabs>
        <w:ind w:left="567" w:firstLineChars="0" w:hanging="567"/>
        <w:rPr>
          <w:rFonts w:ascii="仿宋_GB2312" w:eastAsia="仿宋_GB2312" w:hAnsi="仿宋" w:cs="Times New Roman"/>
          <w:color w:val="000000"/>
          <w:sz w:val="32"/>
          <w:szCs w:val="32"/>
        </w:rPr>
      </w:pPr>
      <w:r w:rsidRPr="007E5D05">
        <w:rPr>
          <w:rFonts w:ascii="仿宋_GB2312" w:eastAsia="仿宋_GB2312" w:hAnsi="仿宋" w:cs="仿宋_GB2312" w:hint="eastAsia"/>
          <w:color w:val="000000"/>
          <w:sz w:val="32"/>
          <w:szCs w:val="32"/>
        </w:rPr>
        <w:t>带班院领导带班期间不离开上海，遇紧急事务可赶赴学校。</w:t>
      </w:r>
    </w:p>
    <w:p w:rsidR="00FA046C" w:rsidRPr="00431EC8" w:rsidRDefault="00FA046C">
      <w:pPr>
        <w:rPr>
          <w:rFonts w:cs="Times New Roman"/>
        </w:rPr>
      </w:pPr>
    </w:p>
    <w:sectPr w:rsidR="00FA046C" w:rsidRPr="00431EC8" w:rsidSect="00431EC8">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46C" w:rsidRDefault="00FA046C">
      <w:pPr>
        <w:rPr>
          <w:rFonts w:cs="Times New Roman"/>
        </w:rPr>
      </w:pPr>
      <w:r>
        <w:rPr>
          <w:rFonts w:cs="Times New Roman"/>
        </w:rPr>
        <w:separator/>
      </w:r>
    </w:p>
  </w:endnote>
  <w:endnote w:type="continuationSeparator" w:id="0">
    <w:p w:rsidR="00FA046C" w:rsidRDefault="00FA046C">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仿宋">
    <w:altName w:val="微软雅黑"/>
    <w:panose1 w:val="00000000000000000000"/>
    <w:charset w:val="86"/>
    <w:family w:val="modern"/>
    <w:notTrueType/>
    <w:pitch w:val="fixed"/>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隶书">
    <w:altName w:val="微软雅黑"/>
    <w:panose1 w:val="00000000000000000000"/>
    <w:charset w:val="86"/>
    <w:family w:val="modern"/>
    <w:notTrueType/>
    <w:pitch w:val="fixed"/>
    <w:sig w:usb0="00000001" w:usb1="080E0000" w:usb2="00000010" w:usb3="00000000" w:csb0="00040000" w:csb1="00000000"/>
  </w:font>
  <w:font w:name="等线">
    <w:altName w:val="MSmart PRC Medium"/>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46C" w:rsidRDefault="00FA046C">
      <w:pPr>
        <w:rPr>
          <w:rFonts w:cs="Times New Roman"/>
        </w:rPr>
      </w:pPr>
      <w:r>
        <w:rPr>
          <w:rFonts w:cs="Times New Roman"/>
        </w:rPr>
        <w:separator/>
      </w:r>
    </w:p>
  </w:footnote>
  <w:footnote w:type="continuationSeparator" w:id="0">
    <w:p w:rsidR="00FA046C" w:rsidRDefault="00FA046C">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3495"/>
    <w:multiLevelType w:val="hybridMultilevel"/>
    <w:tmpl w:val="918C2B9A"/>
    <w:lvl w:ilvl="0" w:tplc="0D7A6598">
      <w:start w:val="1"/>
      <w:numFmt w:val="decimal"/>
      <w:lvlText w:val="%1．"/>
      <w:lvlJc w:val="left"/>
      <w:pPr>
        <w:ind w:left="360" w:hanging="360"/>
      </w:pPr>
      <w:rPr>
        <w:rFonts w:ascii="仿宋_GB2312" w:eastAsia="仿宋_GB2312" w:hAnsi="仿宋"/>
      </w:rPr>
    </w:lvl>
    <w:lvl w:ilvl="1" w:tplc="04090019">
      <w:start w:val="1"/>
      <w:numFmt w:val="lowerLetter"/>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lowerLetter"/>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lowerLetter"/>
      <w:lvlText w:val="%8)"/>
      <w:lvlJc w:val="left"/>
      <w:pPr>
        <w:ind w:left="3840" w:hanging="480"/>
      </w:pPr>
    </w:lvl>
    <w:lvl w:ilvl="8" w:tplc="0409001B">
      <w:start w:val="1"/>
      <w:numFmt w:val="lowerRoman"/>
      <w:lvlText w:val="%9."/>
      <w:lvlJc w:val="right"/>
      <w:pPr>
        <w:ind w:left="4320" w:hanging="480"/>
      </w:pPr>
    </w:lvl>
  </w:abstractNum>
  <w:abstractNum w:abstractNumId="1">
    <w:nsid w:val="09966322"/>
    <w:multiLevelType w:val="hybridMultilevel"/>
    <w:tmpl w:val="918C2B9A"/>
    <w:lvl w:ilvl="0" w:tplc="0D7A6598">
      <w:start w:val="1"/>
      <w:numFmt w:val="decimal"/>
      <w:lvlText w:val="%1．"/>
      <w:lvlJc w:val="left"/>
      <w:pPr>
        <w:ind w:left="360" w:hanging="360"/>
      </w:pPr>
      <w:rPr>
        <w:rFonts w:ascii="仿宋_GB2312" w:eastAsia="仿宋_GB2312" w:hAnsi="仿宋"/>
      </w:rPr>
    </w:lvl>
    <w:lvl w:ilvl="1" w:tplc="04090019">
      <w:start w:val="1"/>
      <w:numFmt w:val="lowerLetter"/>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lowerLetter"/>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lowerLetter"/>
      <w:lvlText w:val="%8)"/>
      <w:lvlJc w:val="left"/>
      <w:pPr>
        <w:ind w:left="3840" w:hanging="480"/>
      </w:pPr>
    </w:lvl>
    <w:lvl w:ilvl="8" w:tplc="0409001B">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1EC8"/>
    <w:rsid w:val="00102D15"/>
    <w:rsid w:val="00286629"/>
    <w:rsid w:val="00431EC8"/>
    <w:rsid w:val="00657A61"/>
    <w:rsid w:val="007E5D05"/>
    <w:rsid w:val="00861E5F"/>
    <w:rsid w:val="00FA046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EC8"/>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31EC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233</Words>
  <Characters>1331</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附件：人文学院2020年寒假值班工作安排表</dc:title>
  <dc:subject/>
  <dc:creator>User</dc:creator>
  <cp:keywords/>
  <dc:description/>
  <cp:lastModifiedBy>User</cp:lastModifiedBy>
  <cp:revision>2</cp:revision>
  <dcterms:created xsi:type="dcterms:W3CDTF">2020-02-01T11:16:00Z</dcterms:created>
  <dcterms:modified xsi:type="dcterms:W3CDTF">2020-02-01T11:16:00Z</dcterms:modified>
</cp:coreProperties>
</file>